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B5EB8" w14:textId="68881AF4" w:rsidR="00834D6C" w:rsidRPr="00FE4931" w:rsidRDefault="00FE4931" w:rsidP="00834D6C">
      <w:pPr>
        <w:spacing w:line="614" w:lineRule="exact"/>
        <w:ind w:left="-284" w:right="-567"/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3A329A1A" wp14:editId="5DAED13E">
            <wp:simplePos x="0" y="0"/>
            <wp:positionH relativeFrom="margin">
              <wp:align>left</wp:align>
            </wp:positionH>
            <wp:positionV relativeFrom="paragraph">
              <wp:posOffset>278246</wp:posOffset>
            </wp:positionV>
            <wp:extent cx="961390" cy="961390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DHS_Logo png (2)circl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1390" cy="961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4D6C" w:rsidRPr="00FE4931">
        <w:rPr>
          <w:rFonts w:ascii="Lato SemiBold" w:eastAsia="Lato SemiBold" w:hAnsi="Lato SemiBold" w:cs="Lato SemiBold"/>
          <w:color w:val="FFFFFF"/>
          <w:sz w:val="44"/>
          <w:szCs w:val="44"/>
        </w:rPr>
        <w:t xml:space="preserve">         </w:t>
      </w:r>
      <w:r w:rsidR="00012B63" w:rsidRPr="00FE4931">
        <w:rPr>
          <w:rFonts w:ascii="Lato SemiBold" w:eastAsia="Lato SemiBold" w:hAnsi="Lato SemiBold" w:cs="Lato SemiBold"/>
          <w:color w:val="FFFFFF"/>
          <w:sz w:val="44"/>
          <w:szCs w:val="44"/>
        </w:rPr>
        <w:t xml:space="preserve">            </w:t>
      </w:r>
      <w:r w:rsidR="006230D2" w:rsidRPr="00FE4931">
        <w:rPr>
          <w:rFonts w:ascii="Lato SemiBold" w:eastAsia="Lato SemiBold" w:hAnsi="Lato SemiBold" w:cs="Lato SemiBold"/>
          <w:color w:val="FFFFFF"/>
          <w:sz w:val="44"/>
          <w:szCs w:val="44"/>
        </w:rPr>
        <w:t xml:space="preserve"> </w:t>
      </w:r>
      <w:r w:rsidR="00834D6C" w:rsidRPr="00FE4931">
        <w:rPr>
          <w:rFonts w:ascii="Lato SemiBold" w:eastAsia="Lato SemiBold" w:hAnsi="Lato SemiBold" w:cs="Lato SemiBold"/>
          <w:color w:val="FFFFFF"/>
          <w:sz w:val="44"/>
          <w:szCs w:val="44"/>
        </w:rPr>
        <w:t xml:space="preserve"> </w:t>
      </w:r>
    </w:p>
    <w:p w14:paraId="71D39F41" w14:textId="32052621" w:rsidR="00834D6C" w:rsidRDefault="00834D6C" w:rsidP="00834D6C"/>
    <w:p w14:paraId="4132F6E5" w14:textId="77777777" w:rsidR="00FE4931" w:rsidRDefault="00FE4931" w:rsidP="00FE4931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FE4931">
        <w:rPr>
          <w:rFonts w:ascii="Arial" w:eastAsia="Lato SemiBold" w:hAnsi="Arial" w:cs="Arial"/>
          <w:b/>
          <w:bCs/>
          <w:sz w:val="36"/>
          <w:szCs w:val="36"/>
        </w:rPr>
        <w:t>IRISH DRAUGHT HORSE SOCIETY (GB)</w:t>
      </w:r>
      <w:r w:rsidRPr="00FE4931">
        <w:rPr>
          <w:rFonts w:ascii="Arial" w:hAnsi="Arial" w:cs="Arial"/>
          <w:b/>
          <w:bCs/>
          <w:sz w:val="36"/>
          <w:szCs w:val="36"/>
        </w:rPr>
        <w:t> </w:t>
      </w:r>
    </w:p>
    <w:p w14:paraId="27D88A0A" w14:textId="289D9A3E" w:rsidR="00FE4931" w:rsidRPr="00FE4931" w:rsidRDefault="00FE4931" w:rsidP="00FE4931">
      <w:pPr>
        <w:jc w:val="center"/>
        <w:rPr>
          <w:rFonts w:ascii="Arial" w:hAnsi="Arial" w:cs="Arial"/>
        </w:rPr>
      </w:pPr>
      <w:r w:rsidRPr="00FE4931">
        <w:rPr>
          <w:rFonts w:ascii="Arial" w:hAnsi="Arial" w:cs="Arial"/>
        </w:rPr>
        <w:t>Registered Charity No. 1080522</w:t>
      </w:r>
    </w:p>
    <w:p w14:paraId="616A56A7" w14:textId="39345B41" w:rsidR="00FE4931" w:rsidRPr="00FE4931" w:rsidRDefault="00FE4931" w:rsidP="00FE4931">
      <w:pPr>
        <w:jc w:val="center"/>
        <w:rPr>
          <w:rFonts w:ascii="Arial" w:hAnsi="Arial" w:cs="Arial"/>
          <w:b/>
          <w:bCs/>
          <w:sz w:val="36"/>
          <w:szCs w:val="36"/>
        </w:rPr>
      </w:pPr>
    </w:p>
    <w:p w14:paraId="5EE848F5" w14:textId="5EC9D6AD" w:rsidR="00FE18FB" w:rsidRDefault="00FE18FB" w:rsidP="00FE18FB">
      <w:pPr>
        <w:spacing w:before="100" w:beforeAutospacing="1" w:after="100" w:afterAutospacing="1"/>
        <w:jc w:val="center"/>
        <w:rPr>
          <w:rFonts w:ascii="Arial" w:hAnsi="Arial" w:cs="Arial"/>
          <w:b/>
          <w:sz w:val="28"/>
          <w:szCs w:val="28"/>
        </w:rPr>
      </w:pPr>
      <w:r w:rsidRPr="00FE18FB">
        <w:rPr>
          <w:rFonts w:ascii="Arial" w:hAnsi="Arial" w:cs="Arial"/>
          <w:b/>
          <w:sz w:val="28"/>
          <w:szCs w:val="28"/>
        </w:rPr>
        <w:t xml:space="preserve">COMPLAINTS PROCEDURE </w:t>
      </w:r>
      <w:r w:rsidR="00141959">
        <w:rPr>
          <w:rFonts w:ascii="Arial" w:hAnsi="Arial" w:cs="Arial"/>
          <w:b/>
          <w:sz w:val="28"/>
          <w:szCs w:val="28"/>
        </w:rPr>
        <w:t>FOR MEMBERS</w:t>
      </w:r>
    </w:p>
    <w:p w14:paraId="53510AD0" w14:textId="77777777" w:rsidR="00FE4931" w:rsidRDefault="00FE4931" w:rsidP="00FE18FB">
      <w:pPr>
        <w:spacing w:before="100" w:beforeAutospacing="1" w:after="100" w:afterAutospacing="1"/>
        <w:rPr>
          <w:rFonts w:ascii="Arial" w:hAnsi="Arial" w:cs="Arial"/>
          <w:color w:val="111111"/>
          <w:sz w:val="24"/>
          <w:szCs w:val="24"/>
        </w:rPr>
      </w:pPr>
    </w:p>
    <w:p w14:paraId="1043BF4A" w14:textId="5B3675C6" w:rsidR="00FE18FB" w:rsidRPr="00FE4931" w:rsidRDefault="00FE18FB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The Society strives to improve services to members in a fair, clear and transparent manner.  </w:t>
      </w:r>
    </w:p>
    <w:p w14:paraId="120E3D06" w14:textId="77777777" w:rsidR="00FE18FB" w:rsidRPr="00FE4931" w:rsidRDefault="00FE18FB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If you believe that we have done something wrong or failed to meet a sufficient standard, please contact the person or Council team responsible for that area of work directly. The vast majority of concerns can be resolved informally, through discussion.  </w:t>
      </w:r>
    </w:p>
    <w:p w14:paraId="4747B911" w14:textId="77777777" w:rsidR="00FE18FB" w:rsidRPr="00FE4931" w:rsidRDefault="00FE18FB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If the problem cannot be resolved informally, we have a complaints procedure. If you wish to raise a formal complaint, please email </w:t>
      </w:r>
      <w:hyperlink r:id="rId8" w:history="1">
        <w:r w:rsidRPr="00FE4931">
          <w:rPr>
            <w:rStyle w:val="Hyperlink"/>
            <w:rFonts w:ascii="Arial" w:hAnsi="Arial" w:cs="Arial"/>
            <w:sz w:val="22"/>
            <w:szCs w:val="22"/>
          </w:rPr>
          <w:t>governance@idhsgb.org.uk</w:t>
        </w:r>
      </w:hyperlink>
      <w:r w:rsidRPr="00FE4931">
        <w:rPr>
          <w:rFonts w:ascii="Arial" w:hAnsi="Arial" w:cs="Arial"/>
          <w:color w:val="111111"/>
          <w:sz w:val="22"/>
          <w:szCs w:val="22"/>
        </w:rPr>
        <w:t xml:space="preserve"> or write a letter to the Finance and Governance Team through our Administration Office.  </w:t>
      </w:r>
    </w:p>
    <w:p w14:paraId="25938942" w14:textId="77777777" w:rsidR="005C09EA" w:rsidRPr="00FE4931" w:rsidRDefault="005C09EA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The complaints procedure can be accessed by a child or an adult of any age, regardless of their personal characteristics. The Society will not discriminate against any individuals or groups. </w:t>
      </w:r>
    </w:p>
    <w:p w14:paraId="280578C7" w14:textId="77777777" w:rsidR="00FE18FB" w:rsidRPr="00FE4931" w:rsidRDefault="00FE18FB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We will acknowledge your complaint within seven days, and will let you know who will be investigating the matter. </w:t>
      </w:r>
    </w:p>
    <w:p w14:paraId="74F72EED" w14:textId="77777777" w:rsidR="00A11B8A" w:rsidRPr="00FE4931" w:rsidRDefault="00FE18FB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The Finance and Governance Group will appoint someone to conduct an investigation. This person will </w:t>
      </w:r>
      <w:r w:rsidR="009F400A" w:rsidRPr="00FE4931">
        <w:rPr>
          <w:rFonts w:ascii="Arial" w:hAnsi="Arial" w:cs="Arial"/>
          <w:sz w:val="22"/>
          <w:szCs w:val="22"/>
        </w:rPr>
        <w:t xml:space="preserve">normally be a trustee who has 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appropriate skills and experience in that area of our work. </w:t>
      </w:r>
    </w:p>
    <w:p w14:paraId="49D0229F" w14:textId="77777777" w:rsidR="00FE18FB" w:rsidRPr="00FE4931" w:rsidRDefault="00A11B8A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The Finance and Governance Group will appoint a group of </w:t>
      </w:r>
      <w:r w:rsidR="00FE18FB" w:rsidRPr="00141959">
        <w:rPr>
          <w:rFonts w:ascii="Arial" w:hAnsi="Arial" w:cs="Arial"/>
          <w:color w:val="111111"/>
          <w:sz w:val="22"/>
          <w:szCs w:val="22"/>
        </w:rPr>
        <w:t xml:space="preserve">four trustees </w:t>
      </w:r>
      <w:r w:rsidRPr="00FE4931">
        <w:rPr>
          <w:rFonts w:ascii="Arial" w:hAnsi="Arial" w:cs="Arial"/>
          <w:color w:val="111111"/>
          <w:sz w:val="22"/>
          <w:szCs w:val="22"/>
        </w:rPr>
        <w:t>to review the outcome of th</w:t>
      </w:r>
      <w:r w:rsidR="007A5D75" w:rsidRPr="00FE4931">
        <w:rPr>
          <w:rFonts w:ascii="Arial" w:hAnsi="Arial" w:cs="Arial"/>
          <w:color w:val="111111"/>
          <w:sz w:val="22"/>
          <w:szCs w:val="22"/>
        </w:rPr>
        <w:t xml:space="preserve">e 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investigation. </w:t>
      </w:r>
      <w:r w:rsidR="00511E80" w:rsidRPr="00141959">
        <w:rPr>
          <w:rFonts w:ascii="Arial" w:hAnsi="Arial" w:cs="Arial"/>
          <w:color w:val="111111"/>
          <w:sz w:val="22"/>
          <w:szCs w:val="22"/>
        </w:rPr>
        <w:t>If one of the four trustees is not available, a decision may be made by any three trustees.</w:t>
      </w:r>
      <w:r w:rsidR="00511E80" w:rsidRPr="00FE4931">
        <w:rPr>
          <w:rFonts w:ascii="Arial" w:hAnsi="Arial" w:cs="Arial"/>
          <w:color w:val="111111"/>
          <w:sz w:val="22"/>
          <w:szCs w:val="22"/>
        </w:rPr>
        <w:t xml:space="preserve"> 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These trustees </w:t>
      </w:r>
      <w:r w:rsidR="007A5D75" w:rsidRPr="00FE4931">
        <w:rPr>
          <w:rFonts w:ascii="Arial" w:hAnsi="Arial" w:cs="Arial"/>
          <w:color w:val="111111"/>
          <w:sz w:val="22"/>
          <w:szCs w:val="22"/>
        </w:rPr>
        <w:t xml:space="preserve">must </w:t>
      </w:r>
      <w:r w:rsidR="00FE18FB" w:rsidRPr="00FE4931">
        <w:rPr>
          <w:rFonts w:ascii="Arial" w:hAnsi="Arial" w:cs="Arial"/>
          <w:color w:val="111111"/>
          <w:sz w:val="22"/>
          <w:szCs w:val="22"/>
        </w:rPr>
        <w:t xml:space="preserve">not have conflicts of interest in relation to the parties involved in the complaint. </w:t>
      </w:r>
    </w:p>
    <w:p w14:paraId="50CD1696" w14:textId="452D61DF" w:rsidR="00FE18FB" w:rsidRPr="00FE4931" w:rsidRDefault="00284216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141959">
        <w:rPr>
          <w:rFonts w:ascii="Arial" w:hAnsi="Arial" w:cs="Arial"/>
          <w:color w:val="111111"/>
          <w:sz w:val="22"/>
          <w:szCs w:val="22"/>
        </w:rPr>
        <w:t>Both parties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 </w:t>
      </w:r>
      <w:r w:rsidR="00FE18FB" w:rsidRPr="00FE4931">
        <w:rPr>
          <w:rFonts w:ascii="Arial" w:hAnsi="Arial" w:cs="Arial"/>
          <w:color w:val="111111"/>
          <w:sz w:val="22"/>
          <w:szCs w:val="22"/>
        </w:rPr>
        <w:t xml:space="preserve">will receive a letter with the outcome of </w:t>
      </w:r>
      <w:r w:rsidRPr="00141959">
        <w:rPr>
          <w:rFonts w:ascii="Arial" w:hAnsi="Arial" w:cs="Arial"/>
          <w:color w:val="111111"/>
          <w:sz w:val="22"/>
          <w:szCs w:val="22"/>
        </w:rPr>
        <w:t>the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 </w:t>
      </w:r>
      <w:r w:rsidR="00FE18FB" w:rsidRPr="00FE4931">
        <w:rPr>
          <w:rFonts w:ascii="Arial" w:hAnsi="Arial" w:cs="Arial"/>
          <w:color w:val="111111"/>
          <w:sz w:val="22"/>
          <w:szCs w:val="22"/>
        </w:rPr>
        <w:t xml:space="preserve">complaint within 28 </w:t>
      </w:r>
      <w:r w:rsidR="00511E80" w:rsidRPr="00FE4931">
        <w:rPr>
          <w:rFonts w:ascii="Arial" w:hAnsi="Arial" w:cs="Arial"/>
          <w:color w:val="111111"/>
          <w:sz w:val="22"/>
          <w:szCs w:val="22"/>
        </w:rPr>
        <w:t xml:space="preserve">calendar </w:t>
      </w:r>
      <w:r w:rsidR="00FE18FB" w:rsidRPr="00FE4931">
        <w:rPr>
          <w:rFonts w:ascii="Arial" w:hAnsi="Arial" w:cs="Arial"/>
          <w:color w:val="111111"/>
          <w:sz w:val="22"/>
          <w:szCs w:val="22"/>
        </w:rPr>
        <w:t xml:space="preserve">days. </w:t>
      </w:r>
    </w:p>
    <w:p w14:paraId="66E856C0" w14:textId="77777777" w:rsidR="00FE18FB" w:rsidRPr="00FE4931" w:rsidRDefault="00FE18FB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If you remain unsatisfied, you may appeal the outcome of the complaint within 14 calendar days of the date of our letter. </w:t>
      </w:r>
    </w:p>
    <w:p w14:paraId="7A54F0EB" w14:textId="77777777" w:rsidR="00FE18FB" w:rsidRPr="00FE4931" w:rsidRDefault="00FE18FB" w:rsidP="00FE18FB">
      <w:p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If we do not hear from you within 14 </w:t>
      </w:r>
      <w:r w:rsidR="00511E80" w:rsidRPr="00FE4931">
        <w:rPr>
          <w:rFonts w:ascii="Arial" w:hAnsi="Arial" w:cs="Arial"/>
          <w:color w:val="111111"/>
          <w:sz w:val="22"/>
          <w:szCs w:val="22"/>
        </w:rPr>
        <w:t xml:space="preserve">calendar 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days, the complaint will be closed.  </w:t>
      </w:r>
    </w:p>
    <w:p w14:paraId="27AB5A2A" w14:textId="77777777" w:rsidR="00FE18FB" w:rsidRPr="00FE4931" w:rsidRDefault="00FE18FB" w:rsidP="00FE18FB">
      <w:pPr>
        <w:spacing w:before="100" w:beforeAutospacing="1" w:after="100" w:afterAutospacing="1"/>
        <w:rPr>
          <w:rFonts w:ascii="Arial" w:hAnsi="Arial" w:cs="Arial"/>
          <w:b/>
          <w:color w:val="111111"/>
          <w:sz w:val="22"/>
          <w:szCs w:val="22"/>
        </w:rPr>
      </w:pPr>
      <w:r w:rsidRPr="00FE4931">
        <w:rPr>
          <w:rFonts w:ascii="Arial" w:hAnsi="Arial" w:cs="Arial"/>
          <w:b/>
          <w:color w:val="111111"/>
          <w:sz w:val="22"/>
          <w:szCs w:val="22"/>
        </w:rPr>
        <w:t xml:space="preserve">Please be aware that the Society cannot accept complaints relating to the following: </w:t>
      </w:r>
    </w:p>
    <w:p w14:paraId="73AEBB38" w14:textId="77777777" w:rsidR="001B3F34" w:rsidRPr="00FE4931" w:rsidRDefault="001B3F34" w:rsidP="00511E80">
      <w:pPr>
        <w:pStyle w:val="ListParagraph"/>
        <w:numPr>
          <w:ilvl w:val="0"/>
          <w:numId w:val="34"/>
        </w:numPr>
        <w:spacing w:before="100" w:beforeAutospacing="1" w:after="100" w:afterAutospacing="1"/>
        <w:rPr>
          <w:rFonts w:ascii="Arial" w:hAnsi="Arial" w:cs="Arial"/>
          <w:i/>
          <w:sz w:val="22"/>
          <w:szCs w:val="22"/>
        </w:rPr>
      </w:pPr>
      <w:r w:rsidRPr="00FE4931">
        <w:rPr>
          <w:rFonts w:ascii="Arial" w:hAnsi="Arial" w:cs="Arial"/>
          <w:sz w:val="22"/>
          <w:szCs w:val="22"/>
        </w:rPr>
        <w:t xml:space="preserve">Personal disputes </w:t>
      </w:r>
    </w:p>
    <w:p w14:paraId="11515BDE" w14:textId="77777777" w:rsidR="00FE18FB" w:rsidRPr="00FE4931" w:rsidRDefault="00FE18FB" w:rsidP="00FE18FB">
      <w:pPr>
        <w:pStyle w:val="ListParagraph"/>
        <w:numPr>
          <w:ilvl w:val="0"/>
          <w:numId w:val="34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FE4931">
        <w:rPr>
          <w:rFonts w:ascii="Arial" w:hAnsi="Arial" w:cs="Arial"/>
          <w:sz w:val="22"/>
          <w:szCs w:val="22"/>
        </w:rPr>
        <w:t xml:space="preserve">A judging decision – this must be directed to the Show Secretary of the show concerned, within the timescale set out in the Show Rules.  </w:t>
      </w:r>
    </w:p>
    <w:p w14:paraId="793E0553" w14:textId="77777777" w:rsidR="00FE18FB" w:rsidRPr="00FE4931" w:rsidRDefault="00FE18FB" w:rsidP="00FE18FB">
      <w:pPr>
        <w:pStyle w:val="ListParagraph"/>
        <w:numPr>
          <w:ilvl w:val="0"/>
          <w:numId w:val="34"/>
        </w:num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sz w:val="22"/>
          <w:szCs w:val="22"/>
        </w:rPr>
        <w:t xml:space="preserve">A third party 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who raises a complaint on behalf of adults and young people </w:t>
      </w:r>
      <w:r w:rsidR="005C09EA" w:rsidRPr="00FE4931">
        <w:rPr>
          <w:rFonts w:ascii="Arial" w:hAnsi="Arial" w:cs="Arial"/>
          <w:color w:val="111111"/>
          <w:sz w:val="22"/>
          <w:szCs w:val="22"/>
        </w:rPr>
        <w:t>aged 1</w:t>
      </w:r>
      <w:r w:rsidRPr="00FE4931">
        <w:rPr>
          <w:rFonts w:ascii="Arial" w:hAnsi="Arial" w:cs="Arial"/>
          <w:color w:val="111111"/>
          <w:sz w:val="22"/>
          <w:szCs w:val="22"/>
        </w:rPr>
        <w:t>6 years</w:t>
      </w:r>
      <w:r w:rsidR="005C09EA" w:rsidRPr="00FE4931">
        <w:rPr>
          <w:rFonts w:ascii="Arial" w:hAnsi="Arial" w:cs="Arial"/>
          <w:color w:val="111111"/>
          <w:sz w:val="22"/>
          <w:szCs w:val="22"/>
        </w:rPr>
        <w:t xml:space="preserve"> and over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. </w:t>
      </w:r>
      <w:r w:rsidR="005C09EA" w:rsidRPr="00FE4931">
        <w:rPr>
          <w:rFonts w:ascii="Arial" w:hAnsi="Arial" w:cs="Arial"/>
          <w:color w:val="111111"/>
          <w:sz w:val="22"/>
          <w:szCs w:val="22"/>
        </w:rPr>
        <w:t xml:space="preserve">If they wish to complain, they should do so in their own right. 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   </w:t>
      </w:r>
    </w:p>
    <w:p w14:paraId="5B5F2B66" w14:textId="77777777" w:rsidR="00FE18FB" w:rsidRPr="00FE4931" w:rsidRDefault="00FE18FB" w:rsidP="00FE18FB">
      <w:pPr>
        <w:pStyle w:val="ListParagraph"/>
        <w:numPr>
          <w:ilvl w:val="0"/>
          <w:numId w:val="34"/>
        </w:num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>An</w:t>
      </w:r>
      <w:r w:rsidR="005C09EA" w:rsidRPr="00FE4931">
        <w:rPr>
          <w:rFonts w:ascii="Arial" w:hAnsi="Arial" w:cs="Arial"/>
          <w:color w:val="111111"/>
          <w:sz w:val="22"/>
          <w:szCs w:val="22"/>
        </w:rPr>
        <w:t>y</w:t>
      </w:r>
      <w:r w:rsidRPr="00FE4931">
        <w:rPr>
          <w:rFonts w:ascii="Arial" w:hAnsi="Arial" w:cs="Arial"/>
          <w:color w:val="111111"/>
          <w:sz w:val="22"/>
          <w:szCs w:val="22"/>
        </w:rPr>
        <w:t xml:space="preserve"> anonymous complaint. </w:t>
      </w:r>
    </w:p>
    <w:p w14:paraId="6E3141B5" w14:textId="78F3DA82" w:rsidR="00D8386D" w:rsidRPr="00141959" w:rsidRDefault="00D8386D" w:rsidP="00FE18FB">
      <w:pPr>
        <w:pStyle w:val="ListParagraph"/>
        <w:numPr>
          <w:ilvl w:val="0"/>
          <w:numId w:val="34"/>
        </w:numPr>
        <w:spacing w:before="100" w:beforeAutospacing="1" w:after="100" w:afterAutospacing="1"/>
        <w:rPr>
          <w:rFonts w:ascii="Arial" w:hAnsi="Arial" w:cs="Arial"/>
          <w:color w:val="111111"/>
          <w:sz w:val="22"/>
          <w:szCs w:val="22"/>
        </w:rPr>
      </w:pPr>
      <w:r w:rsidRPr="00141959">
        <w:rPr>
          <w:rFonts w:ascii="Arial" w:hAnsi="Arial" w:cs="Arial"/>
          <w:color w:val="111111"/>
          <w:sz w:val="22"/>
          <w:szCs w:val="22"/>
        </w:rPr>
        <w:t xml:space="preserve">Any complaint which requires criminal investigation. </w:t>
      </w:r>
    </w:p>
    <w:p w14:paraId="6D10D7C5" w14:textId="77777777" w:rsidR="000360A3" w:rsidRPr="00FE4931" w:rsidRDefault="00D41516" w:rsidP="00E22935">
      <w:pPr>
        <w:spacing w:before="100" w:beforeAutospacing="1" w:after="100" w:afterAutospacing="1"/>
        <w:rPr>
          <w:rFonts w:ascii="Arial" w:hAnsi="Arial" w:cs="Arial"/>
          <w:b/>
          <w:bCs/>
          <w:sz w:val="22"/>
          <w:szCs w:val="22"/>
        </w:rPr>
      </w:pPr>
      <w:r w:rsidRPr="00FE4931">
        <w:rPr>
          <w:rFonts w:ascii="Arial" w:hAnsi="Arial" w:cs="Arial"/>
          <w:color w:val="111111"/>
          <w:sz w:val="22"/>
          <w:szCs w:val="22"/>
        </w:rPr>
        <w:t xml:space="preserve">Any complaints directed to individual trustees or officers of the Society, or to the whole Council, will be responded to in accordance with the above procedure.  </w:t>
      </w:r>
    </w:p>
    <w:sectPr w:rsidR="000360A3" w:rsidRPr="00FE4931" w:rsidSect="00EA5505">
      <w:footerReference w:type="default" r:id="rId9"/>
      <w:type w:val="continuous"/>
      <w:pgSz w:w="11906" w:h="16838"/>
      <w:pgMar w:top="284" w:right="424" w:bottom="568" w:left="42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135809" w14:textId="77777777" w:rsidR="003A1E85" w:rsidRDefault="003A1E85" w:rsidP="00DC170C">
      <w:r>
        <w:separator/>
      </w:r>
    </w:p>
  </w:endnote>
  <w:endnote w:type="continuationSeparator" w:id="0">
    <w:p w14:paraId="4AFFA4DB" w14:textId="77777777" w:rsidR="003A1E85" w:rsidRDefault="003A1E85" w:rsidP="00DC1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 SemiBold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CE284C" w14:textId="4B42D33E" w:rsidR="00DC170C" w:rsidRDefault="00A11B8A">
    <w:pPr>
      <w:pStyle w:val="Footer"/>
    </w:pPr>
    <w:r>
      <w:t xml:space="preserve">IDHS (GB) Complaints procedure </w:t>
    </w:r>
    <w:r w:rsidR="00141959">
      <w:t xml:space="preserve">- </w:t>
    </w:r>
    <w:r>
      <w:t xml:space="preserve">website </w:t>
    </w:r>
    <w:r>
      <w:ptab w:relativeTo="margin" w:alignment="center" w:leader="none"/>
    </w:r>
    <w:r>
      <w:t>v</w:t>
    </w:r>
    <w:r w:rsidR="00587628">
      <w:t>7</w:t>
    </w:r>
    <w:r>
      <w:ptab w:relativeTo="margin" w:alignment="right" w:leader="none"/>
    </w:r>
    <w:r>
      <w:t>Finance and Governance/HC/</w:t>
    </w:r>
    <w:r w:rsidR="004A6482">
      <w:t xml:space="preserve"> 28 </w:t>
    </w:r>
    <w:r w:rsidR="00587628">
      <w:t>October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15D36" w14:textId="77777777" w:rsidR="003A1E85" w:rsidRDefault="003A1E85" w:rsidP="00DC170C">
      <w:r>
        <w:separator/>
      </w:r>
    </w:p>
  </w:footnote>
  <w:footnote w:type="continuationSeparator" w:id="0">
    <w:p w14:paraId="72F83390" w14:textId="77777777" w:rsidR="003A1E85" w:rsidRDefault="003A1E85" w:rsidP="00DC17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E61EA"/>
    <w:multiLevelType w:val="hybridMultilevel"/>
    <w:tmpl w:val="319EE0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EA2F10"/>
    <w:multiLevelType w:val="hybridMultilevel"/>
    <w:tmpl w:val="532055E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64F3D3D"/>
    <w:multiLevelType w:val="hybridMultilevel"/>
    <w:tmpl w:val="37DC5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FC230B"/>
    <w:multiLevelType w:val="hybridMultilevel"/>
    <w:tmpl w:val="0B82E79C"/>
    <w:lvl w:ilvl="0" w:tplc="56CC35F2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3F465F"/>
    <w:multiLevelType w:val="hybridMultilevel"/>
    <w:tmpl w:val="4E14BC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01E16"/>
    <w:multiLevelType w:val="hybridMultilevel"/>
    <w:tmpl w:val="D156688E"/>
    <w:lvl w:ilvl="0" w:tplc="F4C00FF0">
      <w:start w:val="1"/>
      <w:numFmt w:val="lowerLetter"/>
      <w:lvlText w:val="(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CC44E4C"/>
    <w:multiLevelType w:val="hybridMultilevel"/>
    <w:tmpl w:val="0EC4D3C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1F1D615B"/>
    <w:multiLevelType w:val="hybridMultilevel"/>
    <w:tmpl w:val="7D0E14B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4767FAF"/>
    <w:multiLevelType w:val="hybridMultilevel"/>
    <w:tmpl w:val="569894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CE72DF"/>
    <w:multiLevelType w:val="hybridMultilevel"/>
    <w:tmpl w:val="2E6C4426"/>
    <w:lvl w:ilvl="0" w:tplc="601215B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8E52070"/>
    <w:multiLevelType w:val="hybridMultilevel"/>
    <w:tmpl w:val="01A67DAE"/>
    <w:lvl w:ilvl="0" w:tplc="5F3023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57F05C4"/>
    <w:multiLevelType w:val="hybridMultilevel"/>
    <w:tmpl w:val="C2DE2F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195CBC"/>
    <w:multiLevelType w:val="hybridMultilevel"/>
    <w:tmpl w:val="EA8E0B0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C710AA7"/>
    <w:multiLevelType w:val="hybridMultilevel"/>
    <w:tmpl w:val="A816DB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2B0D48"/>
    <w:multiLevelType w:val="hybridMultilevel"/>
    <w:tmpl w:val="59C2ECD6"/>
    <w:lvl w:ilvl="0" w:tplc="5F3023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F92D1C"/>
    <w:multiLevelType w:val="hybridMultilevel"/>
    <w:tmpl w:val="B24EE5C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E293DF4"/>
    <w:multiLevelType w:val="hybridMultilevel"/>
    <w:tmpl w:val="0E1E0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876280"/>
    <w:multiLevelType w:val="hybridMultilevel"/>
    <w:tmpl w:val="04FEC8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9D5401"/>
    <w:multiLevelType w:val="hybridMultilevel"/>
    <w:tmpl w:val="FB8CBEE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D05958"/>
    <w:multiLevelType w:val="hybridMultilevel"/>
    <w:tmpl w:val="96BC388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46B5EA1"/>
    <w:multiLevelType w:val="hybridMultilevel"/>
    <w:tmpl w:val="2FBCCA18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1" w15:restartNumberingAfterBreak="0">
    <w:nsid w:val="557A7D43"/>
    <w:multiLevelType w:val="hybridMultilevel"/>
    <w:tmpl w:val="89DAF4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616A47"/>
    <w:multiLevelType w:val="hybridMultilevel"/>
    <w:tmpl w:val="4A8A000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2D0EC6"/>
    <w:multiLevelType w:val="hybridMultilevel"/>
    <w:tmpl w:val="3260F9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AB760D8"/>
    <w:multiLevelType w:val="hybridMultilevel"/>
    <w:tmpl w:val="00EE28F6"/>
    <w:lvl w:ilvl="0" w:tplc="040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5ACE547E"/>
    <w:multiLevelType w:val="hybridMultilevel"/>
    <w:tmpl w:val="62DC07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DB07A4E"/>
    <w:multiLevelType w:val="hybridMultilevel"/>
    <w:tmpl w:val="98D0DF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37D0E20"/>
    <w:multiLevelType w:val="hybridMultilevel"/>
    <w:tmpl w:val="0CFEA7E8"/>
    <w:lvl w:ilvl="0" w:tplc="D4BCEFE0">
      <w:start w:val="1"/>
      <w:numFmt w:val="lowerLetter"/>
      <w:lvlText w:val="(%1)"/>
      <w:lvlJc w:val="left"/>
      <w:pPr>
        <w:ind w:left="180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2520" w:hanging="360"/>
      </w:pPr>
    </w:lvl>
    <w:lvl w:ilvl="2" w:tplc="1809001B" w:tentative="1">
      <w:start w:val="1"/>
      <w:numFmt w:val="lowerRoman"/>
      <w:lvlText w:val="%3."/>
      <w:lvlJc w:val="right"/>
      <w:pPr>
        <w:ind w:left="3240" w:hanging="180"/>
      </w:pPr>
    </w:lvl>
    <w:lvl w:ilvl="3" w:tplc="1809000F" w:tentative="1">
      <w:start w:val="1"/>
      <w:numFmt w:val="decimal"/>
      <w:lvlText w:val="%4."/>
      <w:lvlJc w:val="left"/>
      <w:pPr>
        <w:ind w:left="3960" w:hanging="360"/>
      </w:pPr>
    </w:lvl>
    <w:lvl w:ilvl="4" w:tplc="18090019" w:tentative="1">
      <w:start w:val="1"/>
      <w:numFmt w:val="lowerLetter"/>
      <w:lvlText w:val="%5."/>
      <w:lvlJc w:val="left"/>
      <w:pPr>
        <w:ind w:left="4680" w:hanging="360"/>
      </w:pPr>
    </w:lvl>
    <w:lvl w:ilvl="5" w:tplc="1809001B" w:tentative="1">
      <w:start w:val="1"/>
      <w:numFmt w:val="lowerRoman"/>
      <w:lvlText w:val="%6."/>
      <w:lvlJc w:val="right"/>
      <w:pPr>
        <w:ind w:left="5400" w:hanging="180"/>
      </w:pPr>
    </w:lvl>
    <w:lvl w:ilvl="6" w:tplc="1809000F" w:tentative="1">
      <w:start w:val="1"/>
      <w:numFmt w:val="decimal"/>
      <w:lvlText w:val="%7."/>
      <w:lvlJc w:val="left"/>
      <w:pPr>
        <w:ind w:left="6120" w:hanging="360"/>
      </w:pPr>
    </w:lvl>
    <w:lvl w:ilvl="7" w:tplc="18090019" w:tentative="1">
      <w:start w:val="1"/>
      <w:numFmt w:val="lowerLetter"/>
      <w:lvlText w:val="%8."/>
      <w:lvlJc w:val="left"/>
      <w:pPr>
        <w:ind w:left="6840" w:hanging="360"/>
      </w:pPr>
    </w:lvl>
    <w:lvl w:ilvl="8" w:tplc="1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C0B320D"/>
    <w:multiLevelType w:val="hybridMultilevel"/>
    <w:tmpl w:val="8E0037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11531E"/>
    <w:multiLevelType w:val="hybridMultilevel"/>
    <w:tmpl w:val="F550C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32349AB"/>
    <w:multiLevelType w:val="hybridMultilevel"/>
    <w:tmpl w:val="C21EA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A8111B"/>
    <w:multiLevelType w:val="hybridMultilevel"/>
    <w:tmpl w:val="F4807DC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B70574B"/>
    <w:multiLevelType w:val="hybridMultilevel"/>
    <w:tmpl w:val="4EA48112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3" w15:restartNumberingAfterBreak="0">
    <w:nsid w:val="7DAE3F0F"/>
    <w:multiLevelType w:val="hybridMultilevel"/>
    <w:tmpl w:val="D3DC38B0"/>
    <w:lvl w:ilvl="0" w:tplc="5F30235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6295089">
    <w:abstractNumId w:val="2"/>
  </w:num>
  <w:num w:numId="2" w16cid:durableId="1921019234">
    <w:abstractNumId w:val="24"/>
  </w:num>
  <w:num w:numId="3" w16cid:durableId="621570567">
    <w:abstractNumId w:val="5"/>
  </w:num>
  <w:num w:numId="4" w16cid:durableId="1137917130">
    <w:abstractNumId w:val="26"/>
  </w:num>
  <w:num w:numId="5" w16cid:durableId="773597346">
    <w:abstractNumId w:val="7"/>
  </w:num>
  <w:num w:numId="6" w16cid:durableId="2056737109">
    <w:abstractNumId w:val="0"/>
  </w:num>
  <w:num w:numId="7" w16cid:durableId="629091667">
    <w:abstractNumId w:val="4"/>
  </w:num>
  <w:num w:numId="8" w16cid:durableId="1560556473">
    <w:abstractNumId w:val="28"/>
  </w:num>
  <w:num w:numId="9" w16cid:durableId="743262377">
    <w:abstractNumId w:val="30"/>
  </w:num>
  <w:num w:numId="10" w16cid:durableId="445927797">
    <w:abstractNumId w:val="13"/>
  </w:num>
  <w:num w:numId="11" w16cid:durableId="219364045">
    <w:abstractNumId w:val="29"/>
  </w:num>
  <w:num w:numId="12" w16cid:durableId="515581074">
    <w:abstractNumId w:val="21"/>
  </w:num>
  <w:num w:numId="13" w16cid:durableId="703211128">
    <w:abstractNumId w:val="17"/>
  </w:num>
  <w:num w:numId="14" w16cid:durableId="1230920726">
    <w:abstractNumId w:val="12"/>
  </w:num>
  <w:num w:numId="15" w16cid:durableId="48387258">
    <w:abstractNumId w:val="15"/>
  </w:num>
  <w:num w:numId="16" w16cid:durableId="1875851753">
    <w:abstractNumId w:val="1"/>
  </w:num>
  <w:num w:numId="17" w16cid:durableId="637304824">
    <w:abstractNumId w:val="16"/>
  </w:num>
  <w:num w:numId="18" w16cid:durableId="770903906">
    <w:abstractNumId w:val="18"/>
  </w:num>
  <w:num w:numId="19" w16cid:durableId="221673194">
    <w:abstractNumId w:val="3"/>
  </w:num>
  <w:num w:numId="20" w16cid:durableId="2059546103">
    <w:abstractNumId w:val="9"/>
  </w:num>
  <w:num w:numId="21" w16cid:durableId="1599606434">
    <w:abstractNumId w:val="27"/>
  </w:num>
  <w:num w:numId="22" w16cid:durableId="1768118510">
    <w:abstractNumId w:val="32"/>
  </w:num>
  <w:num w:numId="23" w16cid:durableId="914437004">
    <w:abstractNumId w:val="20"/>
  </w:num>
  <w:num w:numId="24" w16cid:durableId="1057238915">
    <w:abstractNumId w:val="6"/>
  </w:num>
  <w:num w:numId="25" w16cid:durableId="1346400446">
    <w:abstractNumId w:val="8"/>
  </w:num>
  <w:num w:numId="26" w16cid:durableId="1554274156">
    <w:abstractNumId w:val="25"/>
  </w:num>
  <w:num w:numId="27" w16cid:durableId="1325553610">
    <w:abstractNumId w:val="10"/>
  </w:num>
  <w:num w:numId="28" w16cid:durableId="1701396295">
    <w:abstractNumId w:val="22"/>
  </w:num>
  <w:num w:numId="29" w16cid:durableId="2012364846">
    <w:abstractNumId w:val="19"/>
  </w:num>
  <w:num w:numId="30" w16cid:durableId="1533961593">
    <w:abstractNumId w:val="11"/>
  </w:num>
  <w:num w:numId="31" w16cid:durableId="2108306228">
    <w:abstractNumId w:val="31"/>
  </w:num>
  <w:num w:numId="32" w16cid:durableId="1565292392">
    <w:abstractNumId w:val="33"/>
  </w:num>
  <w:num w:numId="33" w16cid:durableId="2125922975">
    <w:abstractNumId w:val="14"/>
  </w:num>
  <w:num w:numId="34" w16cid:durableId="2145843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4BE"/>
    <w:rsid w:val="00012B63"/>
    <w:rsid w:val="00015FCA"/>
    <w:rsid w:val="000360A3"/>
    <w:rsid w:val="00071435"/>
    <w:rsid w:val="000F5540"/>
    <w:rsid w:val="00141959"/>
    <w:rsid w:val="00152532"/>
    <w:rsid w:val="00171D29"/>
    <w:rsid w:val="001961F1"/>
    <w:rsid w:val="0019778B"/>
    <w:rsid w:val="001A3E7E"/>
    <w:rsid w:val="001B3F34"/>
    <w:rsid w:val="001D3D57"/>
    <w:rsid w:val="001F1EE8"/>
    <w:rsid w:val="00212016"/>
    <w:rsid w:val="00212D2E"/>
    <w:rsid w:val="00247D81"/>
    <w:rsid w:val="00260311"/>
    <w:rsid w:val="002613DF"/>
    <w:rsid w:val="00284216"/>
    <w:rsid w:val="00284941"/>
    <w:rsid w:val="002C343E"/>
    <w:rsid w:val="002E675B"/>
    <w:rsid w:val="002E751D"/>
    <w:rsid w:val="00323DD0"/>
    <w:rsid w:val="003714BE"/>
    <w:rsid w:val="003A1E85"/>
    <w:rsid w:val="003D2E51"/>
    <w:rsid w:val="003E2494"/>
    <w:rsid w:val="003E6EAD"/>
    <w:rsid w:val="00475138"/>
    <w:rsid w:val="004A6482"/>
    <w:rsid w:val="004B0915"/>
    <w:rsid w:val="004B10F8"/>
    <w:rsid w:val="004C2673"/>
    <w:rsid w:val="004D2544"/>
    <w:rsid w:val="00507A05"/>
    <w:rsid w:val="00511E80"/>
    <w:rsid w:val="00530790"/>
    <w:rsid w:val="00557A0C"/>
    <w:rsid w:val="005767D5"/>
    <w:rsid w:val="00587628"/>
    <w:rsid w:val="005A561F"/>
    <w:rsid w:val="005C09EA"/>
    <w:rsid w:val="005D5DC6"/>
    <w:rsid w:val="005D7279"/>
    <w:rsid w:val="006208F6"/>
    <w:rsid w:val="006230D2"/>
    <w:rsid w:val="00625920"/>
    <w:rsid w:val="00683E5D"/>
    <w:rsid w:val="006A7970"/>
    <w:rsid w:val="006B02A7"/>
    <w:rsid w:val="006F07B8"/>
    <w:rsid w:val="00721C28"/>
    <w:rsid w:val="00733737"/>
    <w:rsid w:val="00770F83"/>
    <w:rsid w:val="007A5D75"/>
    <w:rsid w:val="007A79EA"/>
    <w:rsid w:val="007D04D0"/>
    <w:rsid w:val="007E519A"/>
    <w:rsid w:val="008005C6"/>
    <w:rsid w:val="008037CF"/>
    <w:rsid w:val="00803C29"/>
    <w:rsid w:val="0081405A"/>
    <w:rsid w:val="00834D6C"/>
    <w:rsid w:val="008602DD"/>
    <w:rsid w:val="008944D0"/>
    <w:rsid w:val="00894886"/>
    <w:rsid w:val="00896766"/>
    <w:rsid w:val="008F688A"/>
    <w:rsid w:val="00925FC9"/>
    <w:rsid w:val="00957464"/>
    <w:rsid w:val="009D7E5F"/>
    <w:rsid w:val="009F400A"/>
    <w:rsid w:val="00A11B8A"/>
    <w:rsid w:val="00A154D0"/>
    <w:rsid w:val="00A2292F"/>
    <w:rsid w:val="00A4430C"/>
    <w:rsid w:val="00A513C3"/>
    <w:rsid w:val="00AB2D8C"/>
    <w:rsid w:val="00AC4529"/>
    <w:rsid w:val="00AE1B45"/>
    <w:rsid w:val="00AF6FCF"/>
    <w:rsid w:val="00B01981"/>
    <w:rsid w:val="00B06CF3"/>
    <w:rsid w:val="00B83675"/>
    <w:rsid w:val="00C42480"/>
    <w:rsid w:val="00C60140"/>
    <w:rsid w:val="00C82E50"/>
    <w:rsid w:val="00CB41DC"/>
    <w:rsid w:val="00CE3B29"/>
    <w:rsid w:val="00CE5D89"/>
    <w:rsid w:val="00D3494C"/>
    <w:rsid w:val="00D41516"/>
    <w:rsid w:val="00D8386D"/>
    <w:rsid w:val="00DB2B7E"/>
    <w:rsid w:val="00DC170C"/>
    <w:rsid w:val="00DD0E81"/>
    <w:rsid w:val="00E22935"/>
    <w:rsid w:val="00E335A9"/>
    <w:rsid w:val="00E67086"/>
    <w:rsid w:val="00EA2988"/>
    <w:rsid w:val="00EA435E"/>
    <w:rsid w:val="00EA5505"/>
    <w:rsid w:val="00F162A1"/>
    <w:rsid w:val="00F2435D"/>
    <w:rsid w:val="00F51789"/>
    <w:rsid w:val="00F53575"/>
    <w:rsid w:val="00F83ECB"/>
    <w:rsid w:val="00FA6ADA"/>
    <w:rsid w:val="00FE18FB"/>
    <w:rsid w:val="00FE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004829"/>
    </o:shapedefaults>
    <o:shapelayout v:ext="edit">
      <o:idmap v:ext="edit" data="1"/>
    </o:shapelayout>
  </w:shapeDefaults>
  <w:decimalSymbol w:val="."/>
  <w:listSeparator w:val=","/>
  <w14:docId w14:val="23C7A9A2"/>
  <w15:docId w15:val="{CB59A5DF-2C68-4BA2-8A4D-150C1869A7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737"/>
  </w:style>
  <w:style w:type="paragraph" w:styleId="Heading1">
    <w:name w:val="heading 1"/>
    <w:basedOn w:val="Normal"/>
    <w:next w:val="Normal"/>
    <w:link w:val="Heading1Char"/>
    <w:uiPriority w:val="9"/>
    <w:qFormat/>
    <w:rsid w:val="008944D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4D6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4D6C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F83ECB"/>
    <w:rPr>
      <w:color w:val="0000FF"/>
      <w:u w:val="single"/>
    </w:rPr>
  </w:style>
  <w:style w:type="paragraph" w:styleId="BodyText3">
    <w:name w:val="Body Text 3"/>
    <w:basedOn w:val="Normal"/>
    <w:link w:val="BodyText3Char"/>
    <w:rsid w:val="00F83ECB"/>
    <w:pPr>
      <w:jc w:val="center"/>
    </w:pPr>
    <w:rPr>
      <w:rFonts w:ascii="Arial" w:hAnsi="Arial" w:cs="Arial"/>
      <w:b/>
      <w:szCs w:val="24"/>
    </w:rPr>
  </w:style>
  <w:style w:type="character" w:customStyle="1" w:styleId="BodyText3Char">
    <w:name w:val="Body Text 3 Char"/>
    <w:basedOn w:val="DefaultParagraphFont"/>
    <w:link w:val="BodyText3"/>
    <w:rsid w:val="00F83ECB"/>
    <w:rPr>
      <w:rFonts w:ascii="Arial" w:hAnsi="Arial" w:cs="Arial"/>
      <w:b/>
      <w:szCs w:val="24"/>
    </w:rPr>
  </w:style>
  <w:style w:type="paragraph" w:styleId="ListParagraph">
    <w:name w:val="List Paragraph"/>
    <w:basedOn w:val="Normal"/>
    <w:uiPriority w:val="34"/>
    <w:qFormat/>
    <w:rsid w:val="00F83EC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170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170C"/>
  </w:style>
  <w:style w:type="paragraph" w:styleId="Footer">
    <w:name w:val="footer"/>
    <w:basedOn w:val="Normal"/>
    <w:link w:val="FooterChar"/>
    <w:uiPriority w:val="99"/>
    <w:unhideWhenUsed/>
    <w:rsid w:val="00DC170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170C"/>
  </w:style>
  <w:style w:type="character" w:customStyle="1" w:styleId="Heading1Char">
    <w:name w:val="Heading 1 Char"/>
    <w:basedOn w:val="DefaultParagraphFont"/>
    <w:link w:val="Heading1"/>
    <w:uiPriority w:val="9"/>
    <w:rsid w:val="008944D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AE1B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803C29"/>
    <w:pPr>
      <w:spacing w:after="120" w:line="280" w:lineRule="exact"/>
    </w:pPr>
    <w:rPr>
      <w:rFonts w:ascii="Arial" w:eastAsiaTheme="minorHAnsi" w:hAnsi="Arial" w:cstheme="minorBidi"/>
      <w:sz w:val="21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803C29"/>
    <w:rPr>
      <w:rFonts w:ascii="Arial" w:eastAsiaTheme="minorHAnsi" w:hAnsi="Arial" w:cstheme="minorBidi"/>
      <w:sz w:val="21"/>
      <w:szCs w:val="24"/>
      <w:lang w:val="en-US" w:eastAsia="en-US"/>
    </w:rPr>
  </w:style>
  <w:style w:type="paragraph" w:customStyle="1" w:styleId="meta">
    <w:name w:val="meta"/>
    <w:basedOn w:val="Normal"/>
    <w:rsid w:val="000360A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overnance@idhsgb.org.u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2037</Characters>
  <Application>Microsoft Office Word</Application>
  <DocSecurity>0</DocSecurity>
  <Lines>36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Heather</dc:creator>
  <cp:lastModifiedBy>Heather Chaplin</cp:lastModifiedBy>
  <cp:revision>7</cp:revision>
  <cp:lastPrinted>2021-02-07T13:07:00Z</cp:lastPrinted>
  <dcterms:created xsi:type="dcterms:W3CDTF">2025-10-14T16:51:00Z</dcterms:created>
  <dcterms:modified xsi:type="dcterms:W3CDTF">2025-11-05T11:56:00Z</dcterms:modified>
</cp:coreProperties>
</file>