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6C" w:rsidRPr="005F041D" w:rsidRDefault="00811C3F" w:rsidP="00811C3F">
      <w:pPr>
        <w:spacing w:line="614" w:lineRule="exact"/>
        <w:ind w:left="-284" w:right="-567"/>
        <w:jc w:val="center"/>
        <w:rPr>
          <w:rFonts w:ascii="Arial Narrow" w:hAnsi="Arial Narrow"/>
          <w:sz w:val="24"/>
          <w:szCs w:val="24"/>
        </w:rPr>
      </w:pPr>
      <w:r w:rsidRPr="005F041D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5D7087B" wp14:editId="056D31E0">
            <wp:simplePos x="0" y="0"/>
            <wp:positionH relativeFrom="column">
              <wp:posOffset>-33655</wp:posOffset>
            </wp:positionH>
            <wp:positionV relativeFrom="paragraph">
              <wp:posOffset>2540</wp:posOffset>
            </wp:positionV>
            <wp:extent cx="961390" cy="9613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S_Logo png (2)circ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F10" w:rsidRPr="005F041D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0CA7F9" wp14:editId="4294CA5B">
                <wp:simplePos x="0" y="0"/>
                <wp:positionH relativeFrom="page">
                  <wp:posOffset>-4445</wp:posOffset>
                </wp:positionH>
                <wp:positionV relativeFrom="page">
                  <wp:posOffset>0</wp:posOffset>
                </wp:positionV>
                <wp:extent cx="7624445" cy="79438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4445" cy="794385"/>
                        </a:xfrm>
                        <a:custGeom>
                          <a:avLst/>
                          <a:gdLst>
                            <a:gd name="T0" fmla="+- 0 -13 -13"/>
                            <a:gd name="T1" fmla="*/ T0 w 20947"/>
                            <a:gd name="T2" fmla="*/ 0 h 2209"/>
                            <a:gd name="T3" fmla="+- 0 20933 -13"/>
                            <a:gd name="T4" fmla="*/ T3 w 20947"/>
                            <a:gd name="T5" fmla="*/ 0 h 2209"/>
                            <a:gd name="T6" fmla="+- 0 20933 -13"/>
                            <a:gd name="T7" fmla="*/ T6 w 20947"/>
                            <a:gd name="T8" fmla="*/ 2209 h 2209"/>
                            <a:gd name="T9" fmla="+- 0 -13 -13"/>
                            <a:gd name="T10" fmla="*/ T9 w 20947"/>
                            <a:gd name="T11" fmla="*/ 2209 h 2209"/>
                            <a:gd name="T12" fmla="+- 0 -13 -13"/>
                            <a:gd name="T13" fmla="*/ T12 w 20947"/>
                            <a:gd name="T14" fmla="*/ 0 h 220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20947" h="2209">
                              <a:moveTo>
                                <a:pt x="0" y="0"/>
                              </a:moveTo>
                              <a:lnTo>
                                <a:pt x="20946" y="0"/>
                              </a:lnTo>
                              <a:lnTo>
                                <a:pt x="20946" y="2209"/>
                              </a:lnTo>
                              <a:lnTo>
                                <a:pt x="0" y="2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4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.35pt;margin-top:0;width:600.35pt;height:6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47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" path="m,l20946,r,2209l,2209,,xe" fillcolor="#084829" stroked="f" strokeweight="1pt">
                <v:stroke miterlimit="10" joinstyle="miter"/>
                <v:path o:connecttype="custom" o:connectlocs="0,0;7624081,0;7624081,794385;0,794385;0,0" o:connectangles="0,0,0,0,0"/>
                <w10:wrap anchorx="page" anchory="page"/>
              </v:shape>
            </w:pict>
          </mc:Fallback>
        </mc:AlternateContent>
      </w:r>
      <w:r w:rsidR="006230D2" w:rsidRPr="005F041D">
        <w:rPr>
          <w:rFonts w:ascii="Arial Narrow" w:eastAsia="Lato Semibold" w:hAnsi="Arial Narrow" w:cs="Lato Semibold"/>
          <w:color w:val="FFFFFF"/>
          <w:sz w:val="24"/>
          <w:szCs w:val="24"/>
        </w:rPr>
        <w:t>IRISH DRAUGHT HORSE SOCIETY (GB)</w:t>
      </w:r>
    </w:p>
    <w:p w:rsidR="00834D6C" w:rsidRPr="005F041D" w:rsidRDefault="00FC3F10" w:rsidP="00834D6C">
      <w:pPr>
        <w:rPr>
          <w:rFonts w:ascii="Arial Narrow" w:hAnsi="Arial Narrow"/>
          <w:sz w:val="24"/>
          <w:szCs w:val="24"/>
        </w:rPr>
      </w:pPr>
      <w:r w:rsidRPr="005F041D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3E929" wp14:editId="39B4BD82">
                <wp:simplePos x="0" y="0"/>
                <wp:positionH relativeFrom="column">
                  <wp:posOffset>2578100</wp:posOffset>
                </wp:positionH>
                <wp:positionV relativeFrom="paragraph">
                  <wp:posOffset>5080</wp:posOffset>
                </wp:positionV>
                <wp:extent cx="2019300" cy="219075"/>
                <wp:effectExtent l="0" t="0" r="317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9075"/>
                        </a:xfrm>
                        <a:prstGeom prst="rect">
                          <a:avLst/>
                        </a:prstGeom>
                        <a:solidFill>
                          <a:srgbClr val="004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63" w:rsidRPr="00012B63" w:rsidRDefault="00012B63" w:rsidP="00012B63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</w:rPr>
                            </w:pPr>
                            <w:r w:rsidRPr="00012B63">
                              <w:rPr>
                                <w:rFonts w:ascii="Lato Light" w:hAnsi="Lato Light"/>
                                <w:color w:val="FFFFFF" w:themeColor="background1"/>
                              </w:rPr>
                              <w:t>Registered Charity No. 1080522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pt;margin-top:.4pt;width:159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" fillcolor="#004829" stroked="f">
                <v:textbox inset="1.5mm,0,1.5mm,0">
                  <w:txbxContent>
                    <w:p w:rsidR="00012B63" w:rsidRPr="00012B63" w:rsidRDefault="00012B63" w:rsidP="00012B63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</w:rPr>
                      </w:pPr>
                      <w:r w:rsidRPr="00012B63">
                        <w:rPr>
                          <w:rFonts w:ascii="Lato Light" w:hAnsi="Lato Light"/>
                          <w:color w:val="FFFFFF" w:themeColor="background1"/>
                        </w:rPr>
                        <w:t>Registered Charity No. 1080522</w:t>
                      </w:r>
                    </w:p>
                  </w:txbxContent>
                </v:textbox>
              </v:shape>
            </w:pict>
          </mc:Fallback>
        </mc:AlternateContent>
      </w:r>
    </w:p>
    <w:p w:rsidR="00834D6C" w:rsidRPr="005F041D" w:rsidRDefault="00834D6C" w:rsidP="00834D6C">
      <w:pPr>
        <w:rPr>
          <w:rFonts w:ascii="Arial Narrow" w:hAnsi="Arial Narrow"/>
          <w:sz w:val="24"/>
          <w:szCs w:val="24"/>
        </w:rPr>
      </w:pPr>
    </w:p>
    <w:p w:rsidR="00834D6C" w:rsidRPr="005F041D" w:rsidRDefault="00834D6C" w:rsidP="00834D6C">
      <w:pPr>
        <w:rPr>
          <w:rFonts w:ascii="Arial Narrow" w:hAnsi="Arial Narrow"/>
          <w:sz w:val="24"/>
          <w:szCs w:val="24"/>
        </w:rPr>
      </w:pPr>
    </w:p>
    <w:p w:rsidR="005F041D" w:rsidRPr="00D03B77" w:rsidRDefault="0053321C" w:rsidP="005F041D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 xml:space="preserve">Stallion </w:t>
      </w:r>
      <w:r w:rsidR="005F041D" w:rsidRPr="00D03B77">
        <w:rPr>
          <w:rFonts w:ascii="Arial Narrow" w:hAnsi="Arial Narrow" w:cs="Arial"/>
          <w:b/>
          <w:sz w:val="28"/>
          <w:szCs w:val="28"/>
        </w:rPr>
        <w:t>Inspection report</w:t>
      </w:r>
      <w:r w:rsidR="005F041D" w:rsidRPr="00D03B77">
        <w:rPr>
          <w:rFonts w:ascii="Arial Narrow" w:hAnsi="Arial Narrow" w:cs="Arial"/>
          <w:b/>
          <w:sz w:val="24"/>
          <w:szCs w:val="24"/>
        </w:rPr>
        <w:t xml:space="preserve"> </w:t>
      </w:r>
      <w:r w:rsidR="00F73B6D">
        <w:rPr>
          <w:rFonts w:ascii="Arial Narrow" w:hAnsi="Arial Narrow" w:cs="Arial"/>
          <w:b/>
          <w:sz w:val="24"/>
          <w:szCs w:val="24"/>
        </w:rPr>
        <w:t>for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775434">
        <w:rPr>
          <w:rFonts w:ascii="Arial Narrow" w:hAnsi="Arial Narrow" w:cs="Arial"/>
          <w:b/>
          <w:sz w:val="24"/>
          <w:szCs w:val="24"/>
        </w:rPr>
        <w:t>Appledark</w:t>
      </w:r>
      <w:proofErr w:type="spellEnd"/>
      <w:r w:rsidR="00775434">
        <w:rPr>
          <w:rFonts w:ascii="Arial Narrow" w:hAnsi="Arial Narrow" w:cs="Arial"/>
          <w:b/>
          <w:sz w:val="24"/>
          <w:szCs w:val="24"/>
        </w:rPr>
        <w:t xml:space="preserve"> Thumb Beat</w:t>
      </w:r>
      <w:r w:rsidR="00451700">
        <w:rPr>
          <w:rFonts w:ascii="Arial Narrow" w:hAnsi="Arial Narrow" w:cs="Arial"/>
          <w:b/>
          <w:sz w:val="24"/>
          <w:szCs w:val="24"/>
        </w:rPr>
        <w:t xml:space="preserve"> </w:t>
      </w:r>
      <w:r w:rsidR="006A5E22">
        <w:rPr>
          <w:rFonts w:ascii="Arial Narrow" w:hAnsi="Arial Narrow" w:cs="Arial"/>
          <w:b/>
          <w:sz w:val="24"/>
          <w:szCs w:val="24"/>
        </w:rPr>
        <w:t>(2016)</w:t>
      </w:r>
    </w:p>
    <w:p w:rsidR="005F041D" w:rsidRPr="005F041D" w:rsidRDefault="005F041D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F041D" w:rsidRDefault="005F041D" w:rsidP="0053321C">
      <w:pPr>
        <w:ind w:left="72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Venue:</w:t>
      </w:r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53321C" w:rsidRPr="0053321C">
        <w:rPr>
          <w:rFonts w:ascii="Arial Narrow" w:hAnsi="Arial Narrow" w:cs="Arial"/>
          <w:sz w:val="24"/>
          <w:szCs w:val="24"/>
        </w:rPr>
        <w:t>Warwickshire College, Moreton Morrell</w:t>
      </w:r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37510F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>
        <w:rPr>
          <w:rFonts w:ascii="Arial Narrow" w:hAnsi="Arial Narrow" w:cs="Arial"/>
          <w:b/>
          <w:sz w:val="24"/>
          <w:szCs w:val="24"/>
        </w:rPr>
        <w:tab/>
      </w:r>
      <w:r w:rsidR="00D03B77">
        <w:rPr>
          <w:rFonts w:ascii="Arial Narrow" w:hAnsi="Arial Narrow" w:cs="Arial"/>
          <w:b/>
          <w:sz w:val="24"/>
          <w:szCs w:val="24"/>
        </w:rPr>
        <w:t xml:space="preserve">Date of inspection: </w:t>
      </w:r>
      <w:r w:rsidR="00775434" w:rsidRPr="00775434">
        <w:rPr>
          <w:rFonts w:ascii="Arial Narrow" w:hAnsi="Arial Narrow" w:cs="Arial"/>
          <w:sz w:val="24"/>
          <w:szCs w:val="24"/>
        </w:rPr>
        <w:t>2</w:t>
      </w:r>
      <w:r w:rsidR="0053321C" w:rsidRPr="00775434">
        <w:rPr>
          <w:rFonts w:ascii="Arial Narrow" w:hAnsi="Arial Narrow" w:cs="Arial"/>
          <w:sz w:val="24"/>
          <w:szCs w:val="24"/>
        </w:rPr>
        <w:t xml:space="preserve"> </w:t>
      </w:r>
      <w:r w:rsidR="0053321C" w:rsidRPr="00451700">
        <w:rPr>
          <w:rFonts w:ascii="Arial Narrow" w:hAnsi="Arial Narrow" w:cs="Arial"/>
          <w:sz w:val="24"/>
          <w:szCs w:val="24"/>
        </w:rPr>
        <w:t>S</w:t>
      </w:r>
      <w:r w:rsidR="0053321C" w:rsidRPr="0053321C">
        <w:rPr>
          <w:rFonts w:ascii="Arial Narrow" w:hAnsi="Arial Narrow" w:cs="Arial"/>
          <w:sz w:val="24"/>
          <w:szCs w:val="24"/>
        </w:rPr>
        <w:t xml:space="preserve">eptember </w:t>
      </w:r>
      <w:r w:rsidR="00D03B77" w:rsidRPr="0053321C">
        <w:rPr>
          <w:rFonts w:ascii="Arial Narrow" w:hAnsi="Arial Narrow" w:cs="Arial"/>
          <w:sz w:val="24"/>
          <w:szCs w:val="24"/>
        </w:rPr>
        <w:t>2021</w:t>
      </w:r>
    </w:p>
    <w:p w:rsidR="0053321C" w:rsidRPr="005F041D" w:rsidRDefault="0053321C" w:rsidP="00F73B6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3321C">
      <w:pPr>
        <w:ind w:left="4320" w:hanging="360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Name of </w:t>
      </w:r>
      <w:r w:rsidR="00F73B6D">
        <w:rPr>
          <w:rFonts w:ascii="Arial Narrow" w:hAnsi="Arial Narrow" w:cs="Arial"/>
          <w:b/>
          <w:sz w:val="24"/>
          <w:szCs w:val="24"/>
        </w:rPr>
        <w:t>o</w:t>
      </w:r>
      <w:r w:rsidRPr="005F041D">
        <w:rPr>
          <w:rFonts w:ascii="Arial Narrow" w:hAnsi="Arial Narrow" w:cs="Arial"/>
          <w:b/>
          <w:sz w:val="24"/>
          <w:szCs w:val="24"/>
        </w:rPr>
        <w:t>wner:</w:t>
      </w:r>
      <w:r w:rsidR="00775434">
        <w:rPr>
          <w:rFonts w:ascii="Arial Narrow" w:hAnsi="Arial Narrow" w:cs="Arial"/>
          <w:b/>
          <w:sz w:val="24"/>
          <w:szCs w:val="24"/>
        </w:rPr>
        <w:t xml:space="preserve"> </w:t>
      </w:r>
      <w:r w:rsidR="00775434" w:rsidRPr="00775434">
        <w:rPr>
          <w:rFonts w:ascii="Arial Narrow" w:hAnsi="Arial Narrow" w:cs="Arial"/>
          <w:sz w:val="24"/>
          <w:szCs w:val="24"/>
        </w:rPr>
        <w:t xml:space="preserve">Leanne </w:t>
      </w:r>
      <w:proofErr w:type="spellStart"/>
      <w:r w:rsidR="00775434" w:rsidRPr="00775434">
        <w:rPr>
          <w:rFonts w:ascii="Arial Narrow" w:hAnsi="Arial Narrow" w:cs="Arial"/>
          <w:sz w:val="24"/>
          <w:szCs w:val="24"/>
        </w:rPr>
        <w:t>Aspery</w:t>
      </w:r>
      <w:proofErr w:type="spellEnd"/>
      <w:r w:rsidR="00775434">
        <w:rPr>
          <w:rFonts w:ascii="Arial Narrow" w:hAnsi="Arial Narrow" w:cs="Arial"/>
          <w:b/>
          <w:sz w:val="24"/>
          <w:szCs w:val="24"/>
        </w:rPr>
        <w:t xml:space="preserve"> </w:t>
      </w:r>
      <w:r w:rsidR="00451700">
        <w:rPr>
          <w:rFonts w:ascii="Arial Narrow" w:hAnsi="Arial Narrow" w:cs="Arial"/>
          <w:sz w:val="24"/>
          <w:szCs w:val="24"/>
        </w:rPr>
        <w:tab/>
      </w:r>
      <w:r w:rsidR="00451700">
        <w:rPr>
          <w:rFonts w:ascii="Arial Narrow" w:hAnsi="Arial Narrow" w:cs="Arial"/>
          <w:sz w:val="24"/>
          <w:szCs w:val="24"/>
        </w:rPr>
        <w:tab/>
      </w:r>
      <w:r w:rsidR="00451700">
        <w:rPr>
          <w:rFonts w:ascii="Arial Narrow" w:hAnsi="Arial Narrow" w:cs="Arial"/>
          <w:b/>
          <w:sz w:val="24"/>
          <w:szCs w:val="24"/>
        </w:rPr>
        <w:t xml:space="preserve"> </w:t>
      </w:r>
      <w:r w:rsidR="00451700">
        <w:rPr>
          <w:rFonts w:ascii="Arial Narrow" w:hAnsi="Arial Narrow" w:cs="Arial"/>
          <w:b/>
          <w:sz w:val="24"/>
          <w:szCs w:val="24"/>
        </w:rPr>
        <w:tab/>
      </w:r>
      <w:r w:rsidR="0053321C">
        <w:rPr>
          <w:rFonts w:ascii="Arial Narrow" w:hAnsi="Arial Narrow" w:cs="Arial"/>
          <w:b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Inspection classification: </w:t>
      </w:r>
      <w:r w:rsidRPr="005F041D">
        <w:rPr>
          <w:rFonts w:ascii="Arial Narrow" w:hAnsi="Arial Narrow" w:cs="Arial"/>
          <w:sz w:val="24"/>
          <w:szCs w:val="24"/>
        </w:rPr>
        <w:t xml:space="preserve">Class </w:t>
      </w:r>
      <w:r w:rsidR="00775434">
        <w:rPr>
          <w:rFonts w:ascii="Arial Narrow" w:hAnsi="Arial Narrow" w:cs="Arial"/>
          <w:sz w:val="24"/>
          <w:szCs w:val="24"/>
        </w:rPr>
        <w:t>2</w:t>
      </w:r>
    </w:p>
    <w:p w:rsidR="005F041D" w:rsidRPr="005F041D" w:rsidRDefault="005F041D" w:rsidP="005F041D">
      <w:pPr>
        <w:ind w:left="3600" w:hanging="3600"/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ind w:left="3600" w:hanging="360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b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Inspectors: </w:t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 w:rsidRPr="0053321C">
        <w:rPr>
          <w:rFonts w:ascii="Arial Narrow" w:hAnsi="Arial Narrow" w:cs="Arial"/>
          <w:sz w:val="24"/>
          <w:szCs w:val="24"/>
        </w:rPr>
        <w:t xml:space="preserve">Julie Cornthwaite, Mark </w:t>
      </w:r>
      <w:proofErr w:type="spellStart"/>
      <w:r w:rsidR="0053321C" w:rsidRPr="0053321C">
        <w:rPr>
          <w:rFonts w:ascii="Arial Narrow" w:hAnsi="Arial Narrow" w:cs="Arial"/>
          <w:sz w:val="24"/>
          <w:szCs w:val="24"/>
        </w:rPr>
        <w:t>Fitton</w:t>
      </w:r>
      <w:proofErr w:type="spellEnd"/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293954">
        <w:rPr>
          <w:rFonts w:ascii="Arial Narrow" w:hAnsi="Arial Narrow" w:cs="Arial"/>
          <w:sz w:val="24"/>
          <w:szCs w:val="24"/>
        </w:rPr>
        <w:t>(</w:t>
      </w:r>
      <w:r w:rsidR="00D03B77" w:rsidRPr="00293954">
        <w:rPr>
          <w:rFonts w:ascii="Arial Narrow" w:hAnsi="Arial Narrow" w:cs="Arial"/>
          <w:sz w:val="24"/>
          <w:szCs w:val="24"/>
        </w:rPr>
        <w:t>IDHS</w:t>
      </w:r>
      <w:r w:rsidR="00D03B77" w:rsidRPr="00D03B77">
        <w:rPr>
          <w:rFonts w:ascii="Arial Narrow" w:hAnsi="Arial Narrow" w:cs="Arial"/>
          <w:sz w:val="24"/>
          <w:szCs w:val="24"/>
        </w:rPr>
        <w:t xml:space="preserve"> (GB)</w:t>
      </w:r>
      <w:r w:rsidR="00293954">
        <w:rPr>
          <w:rFonts w:ascii="Arial Narrow" w:hAnsi="Arial Narrow" w:cs="Arial"/>
          <w:sz w:val="24"/>
          <w:szCs w:val="24"/>
        </w:rPr>
        <w:t>)</w:t>
      </w:r>
      <w:r w:rsidR="00D03B77" w:rsidRPr="00D03B77">
        <w:rPr>
          <w:rFonts w:ascii="Arial Narrow" w:hAnsi="Arial Narrow" w:cs="Arial"/>
          <w:sz w:val="24"/>
          <w:szCs w:val="24"/>
        </w:rPr>
        <w:t xml:space="preserve"> </w:t>
      </w:r>
      <w:r w:rsidR="0053321C">
        <w:rPr>
          <w:rFonts w:ascii="Arial Narrow" w:hAnsi="Arial Narrow" w:cs="Arial"/>
          <w:sz w:val="24"/>
          <w:szCs w:val="24"/>
        </w:rPr>
        <w:t>and Andrew Gardiner (Horse Sport Ireland)</w:t>
      </w:r>
      <w:r w:rsidRPr="00D03B77"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5F041D" w:rsidRDefault="005F041D" w:rsidP="005F041D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:rsidR="005F041D" w:rsidRPr="00293954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Profile recording:</w:t>
      </w:r>
      <w:r w:rsidR="00D03B77">
        <w:rPr>
          <w:rFonts w:ascii="Arial Narrow" w:hAnsi="Arial Narrow" w:cs="Arial"/>
          <w:b/>
          <w:sz w:val="24"/>
          <w:szCs w:val="24"/>
        </w:rPr>
        <w:t xml:space="preserve"> </w:t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293954" w:rsidRPr="00293954">
        <w:rPr>
          <w:rFonts w:ascii="Arial Narrow" w:hAnsi="Arial Narrow" w:cs="Arial"/>
          <w:sz w:val="24"/>
          <w:szCs w:val="24"/>
        </w:rPr>
        <w:t>Heather Chaplin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Vet: </w:t>
      </w:r>
      <w:r w:rsidR="00D03B77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 w:rsidRPr="0053321C">
        <w:rPr>
          <w:rFonts w:ascii="Arial Narrow" w:hAnsi="Arial Narrow" w:cs="Arial"/>
          <w:sz w:val="24"/>
          <w:szCs w:val="24"/>
        </w:rPr>
        <w:t xml:space="preserve">Liam Kearns MVB </w:t>
      </w:r>
      <w:r w:rsidR="0037510F" w:rsidRPr="0053321C">
        <w:rPr>
          <w:rFonts w:ascii="Arial Narrow" w:hAnsi="Arial Narrow" w:cs="Arial"/>
          <w:sz w:val="24"/>
          <w:szCs w:val="24"/>
        </w:rPr>
        <w:t>MRCVS</w:t>
      </w:r>
      <w:r w:rsidR="0053321C" w:rsidRPr="0053321C">
        <w:rPr>
          <w:rFonts w:ascii="Arial Narrow" w:hAnsi="Arial Narrow" w:cs="Arial"/>
          <w:sz w:val="24"/>
          <w:szCs w:val="24"/>
        </w:rPr>
        <w:t>, Three Counties Equine Hospital, Tewkesbury</w:t>
      </w:r>
      <w:r w:rsidR="0037510F">
        <w:rPr>
          <w:rFonts w:ascii="Arial Narrow" w:hAnsi="Arial Narrow" w:cs="Arial"/>
          <w:b/>
          <w:sz w:val="24"/>
          <w:szCs w:val="24"/>
        </w:rPr>
        <w:t xml:space="preserve"> </w:t>
      </w:r>
      <w:r w:rsidRPr="005F041D">
        <w:rPr>
          <w:rFonts w:ascii="Arial Narrow" w:hAnsi="Arial Narrow" w:cs="Arial"/>
          <w:b/>
          <w:sz w:val="24"/>
          <w:szCs w:val="24"/>
        </w:rPr>
        <w:tab/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B1667" w:rsidRDefault="005F041D" w:rsidP="00F73B6D">
      <w:pPr>
        <w:ind w:left="4320" w:hanging="432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Measurements:  </w:t>
      </w:r>
      <w:r w:rsidR="00775434">
        <w:rPr>
          <w:rFonts w:ascii="Arial Narrow" w:hAnsi="Arial Narrow" w:cs="Arial"/>
          <w:b/>
          <w:sz w:val="24"/>
          <w:szCs w:val="24"/>
        </w:rPr>
        <w:t xml:space="preserve">     </w:t>
      </w:r>
      <w:r w:rsidRPr="005F041D">
        <w:rPr>
          <w:rFonts w:ascii="Arial Narrow" w:hAnsi="Arial Narrow" w:cs="Arial"/>
          <w:b/>
          <w:sz w:val="24"/>
          <w:szCs w:val="24"/>
        </w:rPr>
        <w:t>Height</w:t>
      </w:r>
      <w:r w:rsidRPr="005F041D">
        <w:rPr>
          <w:rFonts w:ascii="Arial Narrow" w:hAnsi="Arial Narrow" w:cs="Arial"/>
          <w:sz w:val="24"/>
          <w:szCs w:val="24"/>
        </w:rPr>
        <w:t>:</w:t>
      </w:r>
      <w:r w:rsidR="00D03B77">
        <w:rPr>
          <w:rFonts w:ascii="Arial Narrow" w:hAnsi="Arial Narrow" w:cs="Arial"/>
          <w:sz w:val="24"/>
          <w:szCs w:val="24"/>
        </w:rPr>
        <w:t xml:space="preserve"> </w:t>
      </w:r>
      <w:r w:rsidR="000E37E2">
        <w:rPr>
          <w:rFonts w:ascii="Arial Narrow" w:hAnsi="Arial Narrow" w:cs="Arial"/>
          <w:sz w:val="24"/>
          <w:szCs w:val="24"/>
        </w:rPr>
        <w:t xml:space="preserve">  </w:t>
      </w:r>
      <w:r w:rsidR="00775434">
        <w:rPr>
          <w:rFonts w:ascii="Arial Narrow" w:hAnsi="Arial Narrow" w:cs="Arial"/>
          <w:sz w:val="24"/>
          <w:szCs w:val="24"/>
        </w:rPr>
        <w:t xml:space="preserve">15.1 ¾” / 157 </w:t>
      </w:r>
      <w:proofErr w:type="spellStart"/>
      <w:r w:rsidR="009B411E">
        <w:rPr>
          <w:rFonts w:ascii="Arial Narrow" w:hAnsi="Arial Narrow" w:cs="Arial"/>
          <w:sz w:val="24"/>
          <w:szCs w:val="24"/>
        </w:rPr>
        <w:t>cms</w:t>
      </w:r>
      <w:proofErr w:type="spellEnd"/>
      <w:r>
        <w:rPr>
          <w:rFonts w:ascii="Arial Narrow" w:hAnsi="Arial Narrow" w:cs="Arial"/>
          <w:sz w:val="24"/>
          <w:szCs w:val="24"/>
        </w:rPr>
        <w:tab/>
      </w:r>
      <w:r w:rsidR="00775434">
        <w:rPr>
          <w:rFonts w:ascii="Arial Narrow" w:hAnsi="Arial Narrow" w:cs="Arial"/>
          <w:sz w:val="24"/>
          <w:szCs w:val="24"/>
        </w:rPr>
        <w:t xml:space="preserve">      </w:t>
      </w:r>
      <w:r w:rsidRPr="005F041D">
        <w:rPr>
          <w:rFonts w:ascii="Arial Narrow" w:hAnsi="Arial Narrow" w:cs="Arial"/>
          <w:b/>
          <w:sz w:val="24"/>
          <w:szCs w:val="24"/>
        </w:rPr>
        <w:t>Girth</w:t>
      </w:r>
      <w:r w:rsidRPr="005F041D">
        <w:rPr>
          <w:rFonts w:ascii="Arial Narrow" w:hAnsi="Arial Narrow" w:cs="Arial"/>
          <w:sz w:val="24"/>
          <w:szCs w:val="24"/>
        </w:rPr>
        <w:t>:</w:t>
      </w:r>
      <w:r w:rsidR="00775434">
        <w:rPr>
          <w:rFonts w:ascii="Arial Narrow" w:hAnsi="Arial Narrow" w:cs="Arial"/>
          <w:sz w:val="24"/>
          <w:szCs w:val="24"/>
        </w:rPr>
        <w:t xml:space="preserve"> 75” / 190.6 </w:t>
      </w:r>
      <w:proofErr w:type="spellStart"/>
      <w:r w:rsidR="00775434">
        <w:rPr>
          <w:rFonts w:ascii="Arial Narrow" w:hAnsi="Arial Narrow" w:cs="Arial"/>
          <w:sz w:val="24"/>
          <w:szCs w:val="24"/>
        </w:rPr>
        <w:t>cms</w:t>
      </w:r>
      <w:proofErr w:type="spellEnd"/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Bone: </w:t>
      </w:r>
      <w:r w:rsidR="00D03B77">
        <w:rPr>
          <w:rFonts w:ascii="Arial Narrow" w:hAnsi="Arial Narrow" w:cs="Arial"/>
          <w:b/>
          <w:sz w:val="24"/>
          <w:szCs w:val="24"/>
        </w:rPr>
        <w:t xml:space="preserve"> </w:t>
      </w:r>
      <w:r w:rsidR="00775434" w:rsidRPr="00775434">
        <w:rPr>
          <w:rFonts w:ascii="Arial Narrow" w:hAnsi="Arial Narrow" w:cs="Arial"/>
          <w:sz w:val="24"/>
          <w:szCs w:val="24"/>
        </w:rPr>
        <w:t xml:space="preserve">8 ¾” / 22.1 </w:t>
      </w:r>
      <w:proofErr w:type="spellStart"/>
      <w:r w:rsidR="00775434" w:rsidRPr="00775434">
        <w:rPr>
          <w:rFonts w:ascii="Arial Narrow" w:hAnsi="Arial Narrow" w:cs="Arial"/>
          <w:sz w:val="24"/>
          <w:szCs w:val="24"/>
        </w:rPr>
        <w:t>cms</w:t>
      </w:r>
      <w:proofErr w:type="spellEnd"/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</w:p>
    <w:p w:rsidR="005F041D" w:rsidRPr="005F041D" w:rsidRDefault="005F041D" w:rsidP="00F73B6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Veterinary report: </w:t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  <w:r w:rsidR="009B411E">
        <w:rPr>
          <w:rFonts w:ascii="Arial Narrow" w:hAnsi="Arial Narrow" w:cs="Arial"/>
          <w:sz w:val="24"/>
          <w:szCs w:val="24"/>
        </w:rPr>
        <w:t xml:space="preserve"> </w:t>
      </w:r>
      <w:r w:rsidR="000E37E2">
        <w:rPr>
          <w:rFonts w:ascii="Arial Narrow" w:hAnsi="Arial Narrow" w:cs="Arial"/>
          <w:sz w:val="24"/>
          <w:szCs w:val="24"/>
        </w:rPr>
        <w:t xml:space="preserve">Within </w:t>
      </w:r>
      <w:r w:rsidR="00775434">
        <w:rPr>
          <w:rFonts w:ascii="Arial Narrow" w:hAnsi="Arial Narrow" w:cs="Arial"/>
          <w:sz w:val="24"/>
          <w:szCs w:val="24"/>
        </w:rPr>
        <w:t xml:space="preserve">acceptable </w:t>
      </w:r>
      <w:r w:rsidR="000E37E2">
        <w:rPr>
          <w:rFonts w:ascii="Arial Narrow" w:hAnsi="Arial Narrow" w:cs="Arial"/>
          <w:sz w:val="24"/>
          <w:szCs w:val="24"/>
        </w:rPr>
        <w:t>limits.</w:t>
      </w:r>
      <w:r w:rsidR="00775434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775434">
        <w:rPr>
          <w:rFonts w:ascii="Arial Narrow" w:hAnsi="Arial Narrow" w:cs="Arial"/>
          <w:sz w:val="24"/>
          <w:szCs w:val="24"/>
        </w:rPr>
        <w:t>Settled splint inside right fore.</w:t>
      </w:r>
      <w:proofErr w:type="gramEnd"/>
      <w:r w:rsidR="00775434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775434">
        <w:rPr>
          <w:rFonts w:ascii="Arial Narrow" w:hAnsi="Arial Narrow" w:cs="Arial"/>
          <w:sz w:val="24"/>
          <w:szCs w:val="24"/>
        </w:rPr>
        <w:t>Low grade intermittent lameness on firm surface right fore, no abnormality on arena surface.</w:t>
      </w:r>
      <w:proofErr w:type="gramEnd"/>
      <w:r w:rsidR="00775434">
        <w:rPr>
          <w:rFonts w:ascii="Arial Narrow" w:hAnsi="Arial Narrow" w:cs="Arial"/>
          <w:sz w:val="24"/>
          <w:szCs w:val="24"/>
        </w:rPr>
        <w:t xml:space="preserve"> No significant clinical abnormalities. </w:t>
      </w:r>
      <w:r w:rsidR="000E37E2">
        <w:rPr>
          <w:rFonts w:ascii="Arial Narrow" w:hAnsi="Arial Narrow" w:cs="Arial"/>
          <w:sz w:val="24"/>
          <w:szCs w:val="24"/>
        </w:rPr>
        <w:t xml:space="preserve"> </w:t>
      </w:r>
      <w:r w:rsidR="0053321C"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Upper beam scores: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62"/>
        <w:gridCol w:w="1843"/>
        <w:gridCol w:w="1843"/>
        <w:gridCol w:w="1843"/>
      </w:tblGrid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Conformation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Type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Movement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Athleticism 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321C">
              <w:rPr>
                <w:rFonts w:ascii="Arial Narrow" w:hAnsi="Arial Narrow" w:cs="Arial"/>
                <w:i/>
                <w:sz w:val="24"/>
                <w:szCs w:val="24"/>
              </w:rPr>
              <w:t>Min. required for Class 1 is 65</w:t>
            </w:r>
          </w:p>
        </w:tc>
      </w:tr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Score/100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775434" w:rsidP="00F73B6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775434" w:rsidP="00F73B6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 xml:space="preserve">Walk: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775434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Trot:       </w:t>
            </w:r>
            <w:r w:rsidR="00775434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Pr="000B5717" w:rsidRDefault="0053321C" w:rsidP="0077543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 xml:space="preserve">Canter: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75434"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Reflexes:   </w:t>
            </w:r>
            <w:r w:rsidR="00775434">
              <w:rPr>
                <w:rFonts w:ascii="Arial Narrow" w:hAnsi="Arial Narrow" w:cs="Arial"/>
                <w:b/>
                <w:sz w:val="24"/>
                <w:szCs w:val="24"/>
              </w:rPr>
              <w:t>45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Technique: </w:t>
            </w:r>
            <w:r w:rsidR="00775434">
              <w:rPr>
                <w:rFonts w:ascii="Arial Narrow" w:hAnsi="Arial Narrow" w:cs="Arial"/>
                <w:b/>
                <w:sz w:val="24"/>
                <w:szCs w:val="24"/>
              </w:rPr>
              <w:t>45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Pr="000B5717" w:rsidRDefault="0053321C" w:rsidP="0077543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Scope:        </w:t>
            </w:r>
            <w:r w:rsidR="00775434">
              <w:rPr>
                <w:rFonts w:ascii="Arial Narrow" w:hAnsi="Arial Narrow" w:cs="Arial"/>
                <w:b/>
                <w:sz w:val="24"/>
                <w:szCs w:val="24"/>
              </w:rPr>
              <w:t>45</w:t>
            </w:r>
          </w:p>
        </w:tc>
      </w:tr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Totals: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775434" w:rsidP="00F73B6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775434" w:rsidP="005B16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0B5717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 xml:space="preserve">Average: </w:t>
            </w:r>
            <w:r w:rsidR="00775434">
              <w:rPr>
                <w:rFonts w:ascii="Arial Narrow" w:hAnsi="Arial Narrow" w:cs="Arial"/>
                <w:b/>
                <w:sz w:val="24"/>
                <w:szCs w:val="24"/>
              </w:rPr>
              <w:t>61.66</w:t>
            </w:r>
          </w:p>
          <w:p w:rsidR="0053321C" w:rsidRPr="000B5717" w:rsidRDefault="0053321C" w:rsidP="000B57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53321C" w:rsidP="0077543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Average:  </w:t>
            </w:r>
            <w:r w:rsidR="00936F3C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775434">
              <w:rPr>
                <w:rFonts w:ascii="Arial Narrow" w:hAnsi="Arial Narrow" w:cs="Arial"/>
                <w:b/>
                <w:sz w:val="24"/>
                <w:szCs w:val="24"/>
              </w:rPr>
              <w:t xml:space="preserve"> 45</w:t>
            </w:r>
          </w:p>
        </w:tc>
      </w:tr>
    </w:tbl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Chairman’s report: 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b/>
          <w:sz w:val="24"/>
          <w:szCs w:val="24"/>
        </w:rPr>
      </w:pPr>
    </w:p>
    <w:p w:rsidR="000E37E2" w:rsidRDefault="005F041D" w:rsidP="000E37E2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Conformation:  </w:t>
      </w:r>
      <w:r w:rsidR="009B411E">
        <w:rPr>
          <w:rFonts w:ascii="Arial Narrow" w:hAnsi="Arial Narrow" w:cs="Arial"/>
          <w:b/>
          <w:sz w:val="24"/>
          <w:szCs w:val="24"/>
        </w:rPr>
        <w:tab/>
      </w:r>
      <w:r w:rsidR="00775434" w:rsidRPr="00775434">
        <w:rPr>
          <w:rFonts w:ascii="Arial Narrow" w:hAnsi="Arial Narrow" w:cs="Arial"/>
          <w:sz w:val="24"/>
          <w:szCs w:val="24"/>
        </w:rPr>
        <w:t xml:space="preserve">Good forearm and a short cannon bone. He is heavy in his shoulder and has offset knees. </w:t>
      </w:r>
    </w:p>
    <w:p w:rsidR="00775434" w:rsidRPr="00775434" w:rsidRDefault="00775434" w:rsidP="000E37E2">
      <w:pPr>
        <w:ind w:left="2160" w:hanging="2160"/>
        <w:rPr>
          <w:rFonts w:ascii="Arial Narrow" w:hAnsi="Arial Narrow" w:cs="Arial"/>
          <w:sz w:val="24"/>
          <w:szCs w:val="24"/>
        </w:rPr>
      </w:pPr>
    </w:p>
    <w:p w:rsidR="0053321C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Type:</w:t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  <w:r w:rsidR="00936F3C">
        <w:rPr>
          <w:rFonts w:ascii="Arial Narrow" w:hAnsi="Arial Narrow" w:cs="Arial"/>
          <w:sz w:val="24"/>
          <w:szCs w:val="24"/>
        </w:rPr>
        <w:tab/>
      </w:r>
      <w:r w:rsidR="00936F3C">
        <w:rPr>
          <w:rFonts w:ascii="Arial Narrow" w:hAnsi="Arial Narrow" w:cs="Arial"/>
          <w:sz w:val="24"/>
          <w:szCs w:val="24"/>
        </w:rPr>
        <w:tab/>
        <w:t xml:space="preserve"> </w:t>
      </w:r>
      <w:r w:rsidR="00775434">
        <w:rPr>
          <w:rFonts w:ascii="Arial Narrow" w:hAnsi="Arial Narrow" w:cs="Arial"/>
          <w:sz w:val="24"/>
          <w:szCs w:val="24"/>
        </w:rPr>
        <w:t xml:space="preserve">Adequate Irish Draught type. </w:t>
      </w:r>
    </w:p>
    <w:p w:rsidR="00293954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sz w:val="24"/>
          <w:szCs w:val="24"/>
        </w:rPr>
        <w:tab/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</w:p>
    <w:p w:rsid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Walk, trot and canter:</w:t>
      </w:r>
      <w:r w:rsidR="009B411E">
        <w:rPr>
          <w:rFonts w:ascii="Arial Narrow" w:hAnsi="Arial Narrow" w:cs="Arial"/>
          <w:sz w:val="24"/>
          <w:szCs w:val="24"/>
        </w:rPr>
        <w:t xml:space="preserve"> </w:t>
      </w:r>
      <w:r w:rsidR="009441C2">
        <w:rPr>
          <w:rFonts w:ascii="Arial Narrow" w:hAnsi="Arial Narrow" w:cs="Arial"/>
          <w:sz w:val="24"/>
          <w:szCs w:val="24"/>
        </w:rPr>
        <w:t xml:space="preserve"> </w:t>
      </w:r>
      <w:r w:rsidR="00936F3C">
        <w:rPr>
          <w:rFonts w:ascii="Arial Narrow" w:hAnsi="Arial Narrow" w:cs="Arial"/>
          <w:sz w:val="24"/>
          <w:szCs w:val="24"/>
        </w:rPr>
        <w:t xml:space="preserve"> </w:t>
      </w:r>
      <w:r w:rsidR="00775434">
        <w:rPr>
          <w:rFonts w:ascii="Arial Narrow" w:hAnsi="Arial Narrow" w:cs="Arial"/>
          <w:sz w:val="24"/>
          <w:szCs w:val="24"/>
        </w:rPr>
        <w:t xml:space="preserve">Tied in at the elbow and lacking in freedom and impulsion in all paces. His canter is slightly better. </w:t>
      </w:r>
    </w:p>
    <w:p w:rsidR="0053321C" w:rsidRDefault="0053321C" w:rsidP="005F041D">
      <w:pPr>
        <w:rPr>
          <w:rFonts w:ascii="Arial Narrow" w:hAnsi="Arial Narrow" w:cs="Arial"/>
          <w:sz w:val="24"/>
          <w:szCs w:val="24"/>
        </w:rPr>
      </w:pPr>
    </w:p>
    <w:p w:rsidR="0053321C" w:rsidRPr="00775434" w:rsidRDefault="0053321C" w:rsidP="005F041D">
      <w:pPr>
        <w:rPr>
          <w:rFonts w:ascii="Arial Narrow" w:hAnsi="Arial Narrow" w:cs="Arial"/>
          <w:sz w:val="24"/>
          <w:szCs w:val="24"/>
        </w:rPr>
      </w:pPr>
      <w:r w:rsidRPr="0053321C">
        <w:rPr>
          <w:rFonts w:ascii="Arial Narrow" w:hAnsi="Arial Narrow" w:cs="Arial"/>
          <w:b/>
          <w:sz w:val="24"/>
          <w:szCs w:val="24"/>
        </w:rPr>
        <w:t xml:space="preserve">Athleticism: </w:t>
      </w:r>
      <w:r w:rsidR="009441C2">
        <w:rPr>
          <w:rFonts w:ascii="Arial Narrow" w:hAnsi="Arial Narrow" w:cs="Arial"/>
          <w:b/>
          <w:sz w:val="24"/>
          <w:szCs w:val="24"/>
        </w:rPr>
        <w:tab/>
      </w:r>
      <w:r w:rsidR="009441C2">
        <w:rPr>
          <w:rFonts w:ascii="Arial Narrow" w:hAnsi="Arial Narrow" w:cs="Arial"/>
          <w:b/>
          <w:sz w:val="24"/>
          <w:szCs w:val="24"/>
        </w:rPr>
        <w:tab/>
      </w:r>
      <w:r w:rsidR="00775434" w:rsidRPr="00775434">
        <w:rPr>
          <w:rFonts w:ascii="Arial Narrow" w:hAnsi="Arial Narrow" w:cs="Arial"/>
          <w:sz w:val="24"/>
          <w:szCs w:val="24"/>
        </w:rPr>
        <w:t xml:space="preserve">Insufficient athleticism and attitude. </w:t>
      </w:r>
      <w:r w:rsidR="009441C2" w:rsidRPr="00775434">
        <w:rPr>
          <w:rFonts w:ascii="Arial Narrow" w:hAnsi="Arial Narrow" w:cs="Arial"/>
          <w:sz w:val="24"/>
          <w:szCs w:val="24"/>
        </w:rPr>
        <w:t xml:space="preserve"> </w:t>
      </w:r>
    </w:p>
    <w:p w:rsidR="00293954" w:rsidRPr="005F041D" w:rsidRDefault="00293954" w:rsidP="005F041D">
      <w:pPr>
        <w:rPr>
          <w:rFonts w:ascii="Arial Narrow" w:hAnsi="Arial Narrow" w:cs="Arial"/>
          <w:b/>
          <w:sz w:val="24"/>
          <w:szCs w:val="24"/>
        </w:rPr>
      </w:pPr>
    </w:p>
    <w:p w:rsidR="00FB5296" w:rsidRPr="009B411E" w:rsidRDefault="005F041D" w:rsidP="005F041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Overall comments:</w:t>
      </w:r>
      <w:r w:rsidRPr="005F041D">
        <w:rPr>
          <w:rFonts w:ascii="Arial Narrow" w:hAnsi="Arial Narrow" w:cs="Arial"/>
          <w:b/>
          <w:sz w:val="24"/>
          <w:szCs w:val="24"/>
        </w:rPr>
        <w:tab/>
      </w:r>
      <w:r w:rsidR="00F16323" w:rsidRPr="009B411E">
        <w:rPr>
          <w:rFonts w:ascii="Arial Narrow" w:hAnsi="Arial Narrow" w:cs="Arial"/>
          <w:sz w:val="24"/>
          <w:szCs w:val="24"/>
        </w:rPr>
        <w:t xml:space="preserve"> </w:t>
      </w:r>
      <w:r w:rsidR="00936F3C">
        <w:rPr>
          <w:rFonts w:ascii="Arial Narrow" w:hAnsi="Arial Narrow" w:cs="Arial"/>
          <w:sz w:val="24"/>
          <w:szCs w:val="24"/>
        </w:rPr>
        <w:t xml:space="preserve">A </w:t>
      </w:r>
      <w:r w:rsidR="00775434">
        <w:rPr>
          <w:rFonts w:ascii="Arial Narrow" w:hAnsi="Arial Narrow" w:cs="Arial"/>
          <w:sz w:val="24"/>
          <w:szCs w:val="24"/>
        </w:rPr>
        <w:t xml:space="preserve">neat little horse </w:t>
      </w:r>
      <w:proofErr w:type="gramStart"/>
      <w:r w:rsidR="00775434">
        <w:rPr>
          <w:rFonts w:ascii="Arial Narrow" w:hAnsi="Arial Narrow" w:cs="Arial"/>
          <w:sz w:val="24"/>
          <w:szCs w:val="24"/>
        </w:rPr>
        <w:t>who</w:t>
      </w:r>
      <w:proofErr w:type="gramEnd"/>
      <w:r w:rsidR="00775434">
        <w:rPr>
          <w:rFonts w:ascii="Arial Narrow" w:hAnsi="Arial Narrow" w:cs="Arial"/>
          <w:sz w:val="24"/>
          <w:szCs w:val="24"/>
        </w:rPr>
        <w:t xml:space="preserve"> is nicely </w:t>
      </w:r>
      <w:r w:rsidR="00936F3C">
        <w:rPr>
          <w:rFonts w:ascii="Arial Narrow" w:hAnsi="Arial Narrow" w:cs="Arial"/>
          <w:sz w:val="24"/>
          <w:szCs w:val="24"/>
        </w:rPr>
        <w:t xml:space="preserve">presented.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ab/>
      </w:r>
      <w:r w:rsidRPr="005F041D">
        <w:rPr>
          <w:rFonts w:ascii="Arial Narrow" w:hAnsi="Arial Narrow" w:cs="Arial"/>
          <w:sz w:val="24"/>
          <w:szCs w:val="24"/>
        </w:rPr>
        <w:t xml:space="preserve">  </w:t>
      </w:r>
    </w:p>
    <w:p w:rsidR="005F041D" w:rsidRPr="005F041D" w:rsidRDefault="005F041D" w:rsidP="005F041D">
      <w:pPr>
        <w:rPr>
          <w:rFonts w:ascii="Arial Narrow" w:hAnsi="Arial Narrow" w:cs="Arial"/>
          <w:i/>
          <w:sz w:val="24"/>
          <w:szCs w:val="24"/>
        </w:rPr>
      </w:pPr>
      <w:r w:rsidRPr="005F041D">
        <w:rPr>
          <w:rFonts w:ascii="Arial Narrow" w:hAnsi="Arial Narrow" w:cs="Arial"/>
          <w:b/>
          <w:i/>
          <w:sz w:val="24"/>
          <w:szCs w:val="24"/>
        </w:rPr>
        <w:t>Notes: The Irish Draught Studbook classification system is as follows: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r w:rsidRPr="005B1667">
        <w:rPr>
          <w:rFonts w:ascii="Arial Narrow" w:hAnsi="Arial Narrow" w:cs="Arial"/>
          <w:b/>
          <w:i/>
          <w:sz w:val="22"/>
          <w:szCs w:val="22"/>
        </w:rPr>
        <w:t>Class 1</w:t>
      </w:r>
      <w:r w:rsidRPr="005B1667">
        <w:rPr>
          <w:rFonts w:ascii="Arial Narrow" w:hAnsi="Arial Narrow" w:cs="Arial"/>
          <w:i/>
          <w:sz w:val="22"/>
          <w:szCs w:val="22"/>
        </w:rPr>
        <w:t xml:space="preserve">: for inspected animals that meet veterinary requirements and all the inspection requirements for conformation, type, movement and (where applicable) athleticism. 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proofErr w:type="gramStart"/>
      <w:r w:rsidRPr="005B1667">
        <w:rPr>
          <w:rFonts w:ascii="Arial Narrow" w:hAnsi="Arial Narrow" w:cs="Arial"/>
          <w:b/>
          <w:i/>
          <w:sz w:val="22"/>
          <w:szCs w:val="22"/>
        </w:rPr>
        <w:t>Class 2: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for inspected animals that meet veterinary requirements but do not meet all the requirements for conformation, type, movement and athleticism.</w:t>
      </w:r>
      <w:proofErr w:type="gramEnd"/>
      <w:r w:rsidRPr="005B1667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proofErr w:type="gramStart"/>
      <w:r w:rsidRPr="005B1667">
        <w:rPr>
          <w:rFonts w:ascii="Arial Narrow" w:hAnsi="Arial Narrow" w:cs="Arial"/>
          <w:b/>
          <w:i/>
          <w:sz w:val="22"/>
          <w:szCs w:val="22"/>
        </w:rPr>
        <w:t>Class 3: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For animals that do not meet veterinary requirements.</w:t>
      </w:r>
      <w:proofErr w:type="gramEnd"/>
      <w:r w:rsidRPr="005B1667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r w:rsidRPr="005B1667">
        <w:rPr>
          <w:rFonts w:ascii="Arial Narrow" w:hAnsi="Arial Narrow" w:cs="Arial"/>
          <w:b/>
          <w:i/>
          <w:sz w:val="22"/>
          <w:szCs w:val="22"/>
        </w:rPr>
        <w:t>Class 4/Uninspected: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Entry level into the Main Studbook, for animals that have not yet been inspected, or where the inspection could not be completed. 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</w:p>
    <w:p w:rsidR="000B5717" w:rsidRDefault="000B5717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E47048" w:rsidRDefault="00E47048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F041D" w:rsidRPr="00921B34" w:rsidRDefault="005F041D" w:rsidP="005F041D">
      <w:pPr>
        <w:jc w:val="center"/>
        <w:rPr>
          <w:rFonts w:ascii="Arial Narrow" w:hAnsi="Arial Narrow" w:cs="Arial"/>
          <w:b/>
          <w:sz w:val="24"/>
          <w:szCs w:val="24"/>
        </w:rPr>
      </w:pPr>
      <w:r w:rsidRPr="00921B34">
        <w:rPr>
          <w:rFonts w:ascii="Arial Narrow" w:hAnsi="Arial Narrow" w:cs="Arial"/>
          <w:b/>
          <w:sz w:val="24"/>
          <w:szCs w:val="24"/>
        </w:rPr>
        <w:t>Bar Chart for</w:t>
      </w:r>
      <w:r w:rsidR="00B1306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775434">
        <w:rPr>
          <w:rFonts w:ascii="Arial Narrow" w:hAnsi="Arial Narrow" w:cs="Arial"/>
          <w:b/>
          <w:sz w:val="24"/>
          <w:szCs w:val="24"/>
        </w:rPr>
        <w:t>Appledark</w:t>
      </w:r>
      <w:proofErr w:type="spellEnd"/>
      <w:r w:rsidR="00775434">
        <w:rPr>
          <w:rFonts w:ascii="Arial Narrow" w:hAnsi="Arial Narrow" w:cs="Arial"/>
          <w:b/>
          <w:sz w:val="24"/>
          <w:szCs w:val="24"/>
        </w:rPr>
        <w:t xml:space="preserve"> Thumb Beat </w:t>
      </w:r>
      <w:r w:rsidR="000E37E2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921B34" w:rsidRDefault="005F041D" w:rsidP="005F041D">
      <w:pPr>
        <w:rPr>
          <w:rFonts w:ascii="Arial Narrow" w:hAnsi="Arial Narrow" w:cs="Arial"/>
          <w:sz w:val="22"/>
          <w:szCs w:val="22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11"/>
        <w:gridCol w:w="135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417"/>
      </w:tblGrid>
      <w:tr w:rsidR="005F041D" w:rsidRPr="00921B34" w:rsidTr="00921B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Conformation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921B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Body Shape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rectangular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square</w:t>
            </w:r>
          </w:p>
        </w:tc>
      </w:tr>
      <w:tr w:rsidR="005F041D" w:rsidRPr="00921B34" w:rsidTr="007754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Head appearance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fine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plain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Head/neck connection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light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</w:tr>
      <w:tr w:rsidR="005F041D" w:rsidRPr="00921B34" w:rsidTr="007754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Length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Muscling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poor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Position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vertical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horizontal</w:t>
            </w:r>
          </w:p>
        </w:tc>
      </w:tr>
      <w:tr w:rsidR="005F041D" w:rsidRPr="00921B34" w:rsidTr="009441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Height of withers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high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flat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Position of shoulder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straight</w:t>
            </w:r>
          </w:p>
        </w:tc>
      </w:tr>
      <w:tr w:rsidR="005F041D" w:rsidRPr="00921B34" w:rsidTr="007754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Barrel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deep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shallow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Line of back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Line of loins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Shape of croup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flat</w:t>
            </w:r>
          </w:p>
        </w:tc>
      </w:tr>
      <w:tr w:rsidR="005F041D" w:rsidRPr="00921B34" w:rsidTr="007754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Length of croup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Forearm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7754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Cannon bone length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</w:tr>
      <w:tr w:rsidR="005F041D" w:rsidRPr="00921B34" w:rsidTr="009441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Substance of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light</w:t>
            </w:r>
          </w:p>
        </w:tc>
      </w:tr>
      <w:tr w:rsidR="005F041D" w:rsidRPr="00921B34" w:rsidTr="007754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over at knee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back at knee</w:t>
            </w:r>
          </w:p>
        </w:tc>
      </w:tr>
      <w:tr w:rsidR="005F041D" w:rsidRPr="00921B34" w:rsidTr="009441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pastern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upright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Heels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high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low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hind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sickle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straight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Knees (front view)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big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small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out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Shape of feet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wide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narrow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Quality of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clean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blurred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Hindquarters/gaskins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hind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cow-hocked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bow-hocked</w:t>
            </w:r>
          </w:p>
        </w:tc>
      </w:tr>
      <w:tr w:rsidR="005F041D" w:rsidRPr="00921B34" w:rsidTr="009441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Type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breed standard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not breed standard</w:t>
            </w:r>
          </w:p>
        </w:tc>
      </w:tr>
      <w:tr w:rsidR="005F041D" w:rsidRPr="00921B34" w:rsidTr="00921B34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Movement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921B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Walk: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Walk: correctness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out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correctness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correct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incorrect</w:t>
            </w:r>
          </w:p>
        </w:tc>
      </w:tr>
      <w:tr w:rsidR="005F041D" w:rsidRPr="00921B34" w:rsidTr="005F2751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elasticity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elastic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stiff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impulsion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powerful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balance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carrying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pushing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impulsion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powerful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balance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carrying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pushing</w:t>
            </w:r>
          </w:p>
        </w:tc>
      </w:tr>
      <w:tr w:rsidR="005F041D" w:rsidRPr="00921B34" w:rsidTr="00921B34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Athleticism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921B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Reflexes: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quick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slow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stretched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back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rounded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hollow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haunches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open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tight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Scope: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little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Elasticity: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supple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stiff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careful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not careful</w:t>
            </w:r>
          </w:p>
        </w:tc>
      </w:tr>
      <w:tr w:rsidR="005F041D" w:rsidRPr="00921B34" w:rsidTr="005F2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Attitude: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little</w:t>
            </w:r>
          </w:p>
        </w:tc>
      </w:tr>
    </w:tbl>
    <w:p w:rsidR="00F73B6D" w:rsidRDefault="005F041D" w:rsidP="00F73B6D">
      <w:pPr>
        <w:ind w:left="720"/>
        <w:rPr>
          <w:rFonts w:ascii="Arial Narrow" w:hAnsi="Arial Narrow" w:cs="Calibri"/>
          <w:b/>
          <w:sz w:val="22"/>
          <w:szCs w:val="22"/>
        </w:rPr>
      </w:pPr>
      <w:r w:rsidRPr="00921B34">
        <w:rPr>
          <w:rFonts w:ascii="Arial Narrow" w:hAnsi="Arial Narrow" w:cs="Calibri"/>
          <w:b/>
          <w:sz w:val="22"/>
          <w:szCs w:val="22"/>
        </w:rPr>
        <w:t xml:space="preserve">Comments from profile:     </w:t>
      </w:r>
      <w:r w:rsidR="000E37E2">
        <w:rPr>
          <w:rFonts w:ascii="Arial Narrow" w:hAnsi="Arial Narrow" w:cs="Calibri"/>
          <w:b/>
          <w:sz w:val="22"/>
          <w:szCs w:val="22"/>
        </w:rPr>
        <w:t>Point 16: tied-in knee</w:t>
      </w:r>
      <w:r w:rsidR="005F2751">
        <w:rPr>
          <w:rFonts w:ascii="Arial Narrow" w:hAnsi="Arial Narrow" w:cs="Calibri"/>
          <w:b/>
          <w:sz w:val="22"/>
          <w:szCs w:val="22"/>
        </w:rPr>
        <w:t xml:space="preserve">; point 22: offset knees. </w:t>
      </w:r>
      <w:r w:rsidR="000E37E2">
        <w:rPr>
          <w:rFonts w:ascii="Arial Narrow" w:hAnsi="Arial Narrow" w:cs="Calibri"/>
          <w:b/>
          <w:sz w:val="22"/>
          <w:szCs w:val="22"/>
        </w:rPr>
        <w:t xml:space="preserve">  </w:t>
      </w:r>
      <w:r w:rsidR="009441C2">
        <w:rPr>
          <w:rFonts w:ascii="Arial Narrow" w:hAnsi="Arial Narrow" w:cs="Calibri"/>
          <w:b/>
          <w:sz w:val="22"/>
          <w:szCs w:val="22"/>
        </w:rPr>
        <w:t xml:space="preserve"> </w:t>
      </w:r>
    </w:p>
    <w:p w:rsidR="00D82018" w:rsidRDefault="00D82018" w:rsidP="00F73B6D">
      <w:pPr>
        <w:ind w:left="720"/>
        <w:rPr>
          <w:rFonts w:ascii="Arial Narrow" w:hAnsi="Arial Narrow" w:cs="Calibri"/>
          <w:b/>
          <w:sz w:val="22"/>
          <w:szCs w:val="22"/>
        </w:rPr>
      </w:pPr>
    </w:p>
    <w:p w:rsidR="00F73B6D" w:rsidRDefault="005F041D" w:rsidP="00F73B6D">
      <w:pPr>
        <w:ind w:left="720"/>
        <w:rPr>
          <w:rFonts w:ascii="Arial Narrow" w:hAnsi="Arial Narrow" w:cs="Arial"/>
          <w:i/>
          <w:sz w:val="22"/>
          <w:szCs w:val="22"/>
        </w:rPr>
      </w:pPr>
      <w:r w:rsidRPr="00921B34">
        <w:rPr>
          <w:rFonts w:ascii="Arial Narrow" w:hAnsi="Arial Narrow" w:cs="Arial"/>
          <w:i/>
          <w:sz w:val="22"/>
          <w:szCs w:val="22"/>
        </w:rPr>
        <w:t>Bar chart completed</w:t>
      </w:r>
      <w:r w:rsidR="00D82018">
        <w:rPr>
          <w:rFonts w:ascii="Arial Narrow" w:hAnsi="Arial Narrow" w:cs="Arial"/>
          <w:i/>
          <w:sz w:val="22"/>
          <w:szCs w:val="22"/>
        </w:rPr>
        <w:t xml:space="preserve"> </w:t>
      </w:r>
      <w:r w:rsidR="000E37E2">
        <w:rPr>
          <w:rFonts w:ascii="Arial Narrow" w:hAnsi="Arial Narrow" w:cs="Arial"/>
          <w:i/>
          <w:sz w:val="22"/>
          <w:szCs w:val="22"/>
        </w:rPr>
        <w:t>5</w:t>
      </w:r>
      <w:r w:rsidRPr="00921B34">
        <w:rPr>
          <w:rFonts w:ascii="Arial Narrow" w:hAnsi="Arial Narrow" w:cs="Arial"/>
          <w:i/>
          <w:sz w:val="22"/>
          <w:szCs w:val="22"/>
        </w:rPr>
        <w:t xml:space="preserve"> </w:t>
      </w:r>
      <w:r w:rsidR="009441C2">
        <w:rPr>
          <w:rFonts w:ascii="Arial Narrow" w:hAnsi="Arial Narrow" w:cs="Arial"/>
          <w:i/>
          <w:sz w:val="22"/>
          <w:szCs w:val="22"/>
        </w:rPr>
        <w:t xml:space="preserve">September </w:t>
      </w:r>
      <w:r w:rsidR="00921B34">
        <w:rPr>
          <w:rFonts w:ascii="Arial Narrow" w:hAnsi="Arial Narrow" w:cs="Arial"/>
          <w:i/>
          <w:sz w:val="22"/>
          <w:szCs w:val="22"/>
        </w:rPr>
        <w:t xml:space="preserve">2021 </w:t>
      </w:r>
      <w:r w:rsidRPr="00921B34">
        <w:rPr>
          <w:rFonts w:ascii="Arial Narrow" w:hAnsi="Arial Narrow" w:cs="Arial"/>
          <w:i/>
          <w:sz w:val="22"/>
          <w:szCs w:val="22"/>
        </w:rPr>
        <w:t>on behalf of the inspection team by Heather Chaplin</w:t>
      </w:r>
    </w:p>
    <w:p w:rsidR="005F041D" w:rsidRPr="00921B34" w:rsidRDefault="005F041D" w:rsidP="00D82018">
      <w:pPr>
        <w:ind w:left="720"/>
        <w:rPr>
          <w:rFonts w:ascii="Arial Narrow" w:hAnsi="Arial Narrow"/>
          <w:sz w:val="22"/>
          <w:szCs w:val="22"/>
        </w:rPr>
      </w:pPr>
      <w:r w:rsidRPr="00921B34">
        <w:rPr>
          <w:rFonts w:ascii="Arial Narrow" w:hAnsi="Arial Narrow" w:cs="Arial"/>
          <w:i/>
          <w:sz w:val="22"/>
          <w:szCs w:val="22"/>
        </w:rPr>
        <w:t>Registration and inspection administration manager</w:t>
      </w:r>
      <w:r w:rsidR="00921B34">
        <w:rPr>
          <w:rFonts w:ascii="Arial Narrow" w:hAnsi="Arial Narrow" w:cs="Arial"/>
          <w:i/>
          <w:sz w:val="22"/>
          <w:szCs w:val="22"/>
        </w:rPr>
        <w:t>,</w:t>
      </w:r>
      <w:r w:rsidR="009441C2">
        <w:rPr>
          <w:rFonts w:ascii="Arial Narrow" w:hAnsi="Arial Narrow" w:cs="Arial"/>
          <w:i/>
          <w:sz w:val="22"/>
          <w:szCs w:val="22"/>
        </w:rPr>
        <w:t xml:space="preserve"> </w:t>
      </w:r>
      <w:proofErr w:type="gramStart"/>
      <w:r w:rsidRPr="00921B34">
        <w:rPr>
          <w:rFonts w:ascii="Arial Narrow" w:hAnsi="Arial Narrow" w:cs="Arial"/>
          <w:i/>
          <w:sz w:val="22"/>
          <w:szCs w:val="22"/>
        </w:rPr>
        <w:t>IDHS(</w:t>
      </w:r>
      <w:proofErr w:type="gramEnd"/>
      <w:r w:rsidRPr="00921B34">
        <w:rPr>
          <w:rFonts w:ascii="Arial Narrow" w:hAnsi="Arial Narrow" w:cs="Arial"/>
          <w:i/>
          <w:sz w:val="22"/>
          <w:szCs w:val="22"/>
        </w:rPr>
        <w:t>GB)</w:t>
      </w:r>
      <w:r w:rsidR="00F73B6D">
        <w:rPr>
          <w:rFonts w:ascii="Arial Narrow" w:hAnsi="Arial Narrow" w:cs="Arial"/>
          <w:i/>
          <w:sz w:val="22"/>
          <w:szCs w:val="22"/>
        </w:rPr>
        <w:t xml:space="preserve">. </w:t>
      </w:r>
      <w:r w:rsidRPr="00921B34">
        <w:rPr>
          <w:rFonts w:ascii="Arial Narrow" w:hAnsi="Arial Narrow" w:cs="Arial"/>
          <w:i/>
          <w:sz w:val="22"/>
          <w:szCs w:val="22"/>
        </w:rPr>
        <w:t xml:space="preserve"> </w:t>
      </w:r>
    </w:p>
    <w:sectPr w:rsidR="005F041D" w:rsidRPr="00921B34" w:rsidSect="00EA5505">
      <w:type w:val="continuous"/>
      <w:pgSz w:w="11906" w:h="16838"/>
      <w:pgMar w:top="284" w:right="424" w:bottom="568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 Semibold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6F25"/>
    <w:multiLevelType w:val="hybridMultilevel"/>
    <w:tmpl w:val="3B966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BE"/>
    <w:rsid w:val="00012B63"/>
    <w:rsid w:val="00071435"/>
    <w:rsid w:val="000B5717"/>
    <w:rsid w:val="000E37E2"/>
    <w:rsid w:val="000F5540"/>
    <w:rsid w:val="0012387F"/>
    <w:rsid w:val="00152532"/>
    <w:rsid w:val="001C32D7"/>
    <w:rsid w:val="001D3D57"/>
    <w:rsid w:val="001F1EE8"/>
    <w:rsid w:val="00260311"/>
    <w:rsid w:val="00286377"/>
    <w:rsid w:val="00293954"/>
    <w:rsid w:val="002E3716"/>
    <w:rsid w:val="00323DD0"/>
    <w:rsid w:val="0033638A"/>
    <w:rsid w:val="003714BE"/>
    <w:rsid w:val="0037510F"/>
    <w:rsid w:val="003E6EAD"/>
    <w:rsid w:val="00451700"/>
    <w:rsid w:val="004B0915"/>
    <w:rsid w:val="005015BF"/>
    <w:rsid w:val="00507A05"/>
    <w:rsid w:val="0053321C"/>
    <w:rsid w:val="005767D5"/>
    <w:rsid w:val="005A552C"/>
    <w:rsid w:val="005B1667"/>
    <w:rsid w:val="005F041D"/>
    <w:rsid w:val="005F2751"/>
    <w:rsid w:val="006230D2"/>
    <w:rsid w:val="006A5E22"/>
    <w:rsid w:val="006B6794"/>
    <w:rsid w:val="00733737"/>
    <w:rsid w:val="00757D6A"/>
    <w:rsid w:val="00770F83"/>
    <w:rsid w:val="00775434"/>
    <w:rsid w:val="007E519A"/>
    <w:rsid w:val="008005C6"/>
    <w:rsid w:val="008037CF"/>
    <w:rsid w:val="00811C3F"/>
    <w:rsid w:val="00834D6C"/>
    <w:rsid w:val="00896766"/>
    <w:rsid w:val="008D0C5F"/>
    <w:rsid w:val="00921B34"/>
    <w:rsid w:val="00936F3C"/>
    <w:rsid w:val="009441C2"/>
    <w:rsid w:val="00961EB9"/>
    <w:rsid w:val="009B411E"/>
    <w:rsid w:val="00AB2D8C"/>
    <w:rsid w:val="00AC4529"/>
    <w:rsid w:val="00AF6FCF"/>
    <w:rsid w:val="00B13064"/>
    <w:rsid w:val="00B354E5"/>
    <w:rsid w:val="00BC32A0"/>
    <w:rsid w:val="00C66D5B"/>
    <w:rsid w:val="00D03490"/>
    <w:rsid w:val="00D03B77"/>
    <w:rsid w:val="00D31D72"/>
    <w:rsid w:val="00D3494C"/>
    <w:rsid w:val="00D82018"/>
    <w:rsid w:val="00DC04D4"/>
    <w:rsid w:val="00E36AEE"/>
    <w:rsid w:val="00E47048"/>
    <w:rsid w:val="00E67086"/>
    <w:rsid w:val="00EA5505"/>
    <w:rsid w:val="00EC339F"/>
    <w:rsid w:val="00F16323"/>
    <w:rsid w:val="00F2435D"/>
    <w:rsid w:val="00F73B6D"/>
    <w:rsid w:val="00F93AB4"/>
    <w:rsid w:val="00FA6ADA"/>
    <w:rsid w:val="00FB5296"/>
    <w:rsid w:val="00FC3F10"/>
    <w:rsid w:val="00FD15A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48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1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D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1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D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Heather</cp:lastModifiedBy>
  <cp:revision>4</cp:revision>
  <cp:lastPrinted>2021-09-05T13:31:00Z</cp:lastPrinted>
  <dcterms:created xsi:type="dcterms:W3CDTF">2021-09-05T13:16:00Z</dcterms:created>
  <dcterms:modified xsi:type="dcterms:W3CDTF">2021-09-05T13:31:00Z</dcterms:modified>
</cp:coreProperties>
</file>